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7D" w:rsidRPr="00AA1B0C" w:rsidRDefault="001E1CDC" w:rsidP="00CD7C36">
      <w:pPr>
        <w:jc w:val="center"/>
        <w:rPr>
          <w:rFonts w:ascii="Agency FB" w:hAnsi="Agency FB"/>
          <w:b/>
          <w:lang w:val="es-PE"/>
        </w:rPr>
      </w:pPr>
      <w:r w:rsidRPr="00AA1B0C">
        <w:rPr>
          <w:rFonts w:ascii="Agency FB" w:hAnsi="Agency FB"/>
          <w:b/>
          <w:lang w:val="es-PE"/>
        </w:rPr>
        <w:t>MUNICIPALIDAD DISTRITAL DE PILPICHACA</w:t>
      </w:r>
    </w:p>
    <w:p w:rsidR="001E1CDC" w:rsidRPr="00AA1B0C" w:rsidRDefault="001E1CDC" w:rsidP="00CD7C36">
      <w:pPr>
        <w:jc w:val="center"/>
        <w:rPr>
          <w:rFonts w:ascii="Agency FB" w:hAnsi="Agency FB"/>
          <w:b/>
          <w:lang w:val="es-PE"/>
        </w:rPr>
      </w:pPr>
      <w:r w:rsidRPr="00AA1B0C">
        <w:rPr>
          <w:rFonts w:ascii="Agency FB" w:hAnsi="Agency FB"/>
          <w:b/>
          <w:lang w:val="es-PE"/>
        </w:rPr>
        <w:t>PROCESO DE CAS Nª 001-2019.</w:t>
      </w:r>
    </w:p>
    <w:p w:rsidR="001E1CDC" w:rsidRPr="00AA1B0C" w:rsidRDefault="001E1CDC" w:rsidP="00CD7C36">
      <w:pPr>
        <w:jc w:val="both"/>
        <w:rPr>
          <w:rFonts w:ascii="Agency FB" w:hAnsi="Agency FB"/>
          <w:lang w:val="es-PE"/>
        </w:rPr>
      </w:pPr>
    </w:p>
    <w:p w:rsidR="001E1CDC" w:rsidRPr="00AA1B0C" w:rsidRDefault="001E1CDC" w:rsidP="00CD7C36">
      <w:pPr>
        <w:pStyle w:val="Prrafodelista"/>
        <w:numPr>
          <w:ilvl w:val="0"/>
          <w:numId w:val="3"/>
        </w:numPr>
        <w:jc w:val="both"/>
        <w:rPr>
          <w:rFonts w:ascii="Agency FB" w:hAnsi="Agency FB"/>
          <w:b/>
          <w:lang w:val="es-PE"/>
        </w:rPr>
      </w:pPr>
      <w:r w:rsidRPr="00AA1B0C">
        <w:rPr>
          <w:rFonts w:ascii="Agency FB" w:hAnsi="Agency FB"/>
          <w:b/>
          <w:lang w:val="es-PE"/>
        </w:rPr>
        <w:t>GENERALIDADES.</w:t>
      </w:r>
    </w:p>
    <w:p w:rsidR="001E1CDC" w:rsidRPr="00AA1B0C" w:rsidRDefault="001E1CDC" w:rsidP="00CD7C36">
      <w:pPr>
        <w:pStyle w:val="Prrafodelista"/>
        <w:ind w:left="1080"/>
        <w:jc w:val="both"/>
        <w:rPr>
          <w:rFonts w:ascii="Agency FB" w:hAnsi="Agency FB"/>
          <w:b/>
          <w:lang w:val="es-PE"/>
        </w:rPr>
      </w:pPr>
      <w:r w:rsidRPr="00AA1B0C">
        <w:rPr>
          <w:rFonts w:ascii="Agency FB" w:hAnsi="Agency FB"/>
          <w:b/>
          <w:lang w:val="es-PE"/>
        </w:rPr>
        <w:t>1.- OBJETO DE LA CONVOCATORIA</w:t>
      </w:r>
    </w:p>
    <w:p w:rsidR="001E1CDC" w:rsidRDefault="001E1CDC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  <w:r w:rsidRPr="00AA1B0C">
        <w:rPr>
          <w:rFonts w:ascii="Agency FB" w:hAnsi="Agency FB"/>
          <w:lang w:val="es-PE"/>
        </w:rPr>
        <w:t xml:space="preserve">La Municipalidad Distrital de </w:t>
      </w:r>
      <w:proofErr w:type="spellStart"/>
      <w:r w:rsidRPr="00AA1B0C">
        <w:rPr>
          <w:rFonts w:ascii="Agency FB" w:hAnsi="Agency FB"/>
          <w:lang w:val="es-PE"/>
        </w:rPr>
        <w:t>Pilpichaca</w:t>
      </w:r>
      <w:proofErr w:type="spellEnd"/>
      <w:r w:rsidRPr="00AA1B0C">
        <w:rPr>
          <w:rFonts w:ascii="Agency FB" w:hAnsi="Agency FB"/>
          <w:lang w:val="es-PE"/>
        </w:rPr>
        <w:t xml:space="preserve">, Provincia de </w:t>
      </w:r>
      <w:proofErr w:type="spellStart"/>
      <w:r w:rsidRPr="00AA1B0C">
        <w:rPr>
          <w:rFonts w:ascii="Agency FB" w:hAnsi="Agency FB"/>
          <w:lang w:val="es-PE"/>
        </w:rPr>
        <w:t>Huaytara</w:t>
      </w:r>
      <w:proofErr w:type="spellEnd"/>
      <w:r w:rsidRPr="00AA1B0C">
        <w:rPr>
          <w:rFonts w:ascii="Agency FB" w:hAnsi="Agency FB"/>
          <w:lang w:val="es-PE"/>
        </w:rPr>
        <w:t xml:space="preserve"> y Región de Huancavelica, pone en conocimiento el proceso de selección que se llevará a cabo para cubrir los siguientes presupuestos, conforme se detalla a continuación:</w:t>
      </w:r>
    </w:p>
    <w:p w:rsidR="0062110C" w:rsidRPr="0062110C" w:rsidRDefault="0062110C" w:rsidP="00CD7C36">
      <w:pPr>
        <w:pStyle w:val="Prrafodelista"/>
        <w:ind w:left="1080"/>
        <w:jc w:val="both"/>
        <w:rPr>
          <w:rFonts w:ascii="Agency FB" w:hAnsi="Agency FB"/>
          <w:b/>
          <w:lang w:val="es-PE"/>
        </w:rPr>
      </w:pPr>
      <w:r w:rsidRPr="0062110C">
        <w:rPr>
          <w:rFonts w:ascii="Agency FB" w:hAnsi="Agency FB"/>
          <w:b/>
          <w:lang w:val="es-PE"/>
        </w:rPr>
        <w:t>2.- DEPENDENCIA ENCARGADA DE REALIZAR PROCESO DE SELECCIÓN DE PERSONAL</w:t>
      </w:r>
    </w:p>
    <w:p w:rsidR="0062110C" w:rsidRDefault="0062110C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  <w:r>
        <w:rPr>
          <w:rFonts w:ascii="Agency FB" w:hAnsi="Agency FB"/>
          <w:lang w:val="es-PE"/>
        </w:rPr>
        <w:t xml:space="preserve"> Comité especial de convocatoria y selección para </w:t>
      </w:r>
      <w:r w:rsidR="00FC5966">
        <w:rPr>
          <w:rFonts w:ascii="Agency FB" w:hAnsi="Agency FB"/>
          <w:lang w:val="es-PE"/>
        </w:rPr>
        <w:t>Contratación</w:t>
      </w:r>
      <w:r>
        <w:rPr>
          <w:rFonts w:ascii="Agency FB" w:hAnsi="Agency FB"/>
          <w:lang w:val="es-PE"/>
        </w:rPr>
        <w:t xml:space="preserve"> Administrativa de Servicios (CAS) de la Municipalidad Distrital de </w:t>
      </w:r>
      <w:proofErr w:type="spellStart"/>
      <w:r>
        <w:rPr>
          <w:rFonts w:ascii="Agency FB" w:hAnsi="Agency FB"/>
          <w:lang w:val="es-PE"/>
        </w:rPr>
        <w:t>Pilpichaca</w:t>
      </w:r>
      <w:proofErr w:type="spellEnd"/>
      <w:r>
        <w:rPr>
          <w:rFonts w:ascii="Agency FB" w:hAnsi="Agency FB"/>
          <w:lang w:val="es-PE"/>
        </w:rPr>
        <w:t>.</w:t>
      </w:r>
    </w:p>
    <w:p w:rsidR="0062110C" w:rsidRDefault="0062110C" w:rsidP="00CD7C36">
      <w:pPr>
        <w:pStyle w:val="Prrafodelista"/>
        <w:ind w:left="1080"/>
        <w:jc w:val="both"/>
        <w:rPr>
          <w:rFonts w:ascii="Agency FB" w:hAnsi="Agency FB"/>
          <w:b/>
          <w:lang w:val="es-PE"/>
        </w:rPr>
      </w:pPr>
      <w:r w:rsidRPr="00FC5966">
        <w:rPr>
          <w:rFonts w:ascii="Agency FB" w:hAnsi="Agency FB"/>
          <w:b/>
          <w:lang w:val="es-PE"/>
        </w:rPr>
        <w:t>3.- BASE LEGAL.</w:t>
      </w:r>
    </w:p>
    <w:p w:rsidR="005D1774" w:rsidRPr="00B95CEA" w:rsidRDefault="005D1774" w:rsidP="005D1774">
      <w:pPr>
        <w:pStyle w:val="Prrafodelista"/>
        <w:numPr>
          <w:ilvl w:val="0"/>
          <w:numId w:val="35"/>
        </w:numPr>
        <w:jc w:val="both"/>
        <w:rPr>
          <w:rFonts w:ascii="Agency FB" w:hAnsi="Agency FB"/>
          <w:lang w:val="es-PE"/>
        </w:rPr>
      </w:pPr>
      <w:r w:rsidRPr="00B95CEA">
        <w:rPr>
          <w:rFonts w:ascii="Agency FB" w:hAnsi="Agency FB"/>
          <w:lang w:val="es-PE"/>
        </w:rPr>
        <w:t xml:space="preserve">Decreto Legislativo Nº 1057, Norma que regula el </w:t>
      </w:r>
      <w:r w:rsidR="00B95CEA" w:rsidRPr="00B95CEA">
        <w:rPr>
          <w:rFonts w:ascii="Agency FB" w:hAnsi="Agency FB"/>
          <w:lang w:val="es-PE"/>
        </w:rPr>
        <w:t>Régimen</w:t>
      </w:r>
      <w:r w:rsidRPr="00B95CEA">
        <w:rPr>
          <w:rFonts w:ascii="Agency FB" w:hAnsi="Agency FB"/>
          <w:lang w:val="es-PE"/>
        </w:rPr>
        <w:t xml:space="preserve"> Especial de </w:t>
      </w:r>
      <w:r w:rsidR="00B95CEA" w:rsidRPr="00B95CEA">
        <w:rPr>
          <w:rFonts w:ascii="Agency FB" w:hAnsi="Agency FB"/>
          <w:lang w:val="es-PE"/>
        </w:rPr>
        <w:t>Contratación</w:t>
      </w:r>
      <w:r w:rsidRPr="00B95CEA">
        <w:rPr>
          <w:rFonts w:ascii="Agency FB" w:hAnsi="Agency FB"/>
          <w:lang w:val="es-PE"/>
        </w:rPr>
        <w:t xml:space="preserve"> Administrativo de servicio.</w:t>
      </w:r>
    </w:p>
    <w:p w:rsidR="005D1774" w:rsidRPr="00B95CEA" w:rsidRDefault="00B95CEA" w:rsidP="005D1774">
      <w:pPr>
        <w:pStyle w:val="Prrafodelista"/>
        <w:numPr>
          <w:ilvl w:val="0"/>
          <w:numId w:val="35"/>
        </w:numPr>
        <w:jc w:val="both"/>
        <w:rPr>
          <w:rFonts w:ascii="Agency FB" w:hAnsi="Agency FB"/>
          <w:lang w:val="es-PE"/>
        </w:rPr>
      </w:pPr>
      <w:r w:rsidRPr="00B95CEA">
        <w:rPr>
          <w:rFonts w:ascii="Agency FB" w:hAnsi="Agency FB"/>
          <w:lang w:val="es-PE"/>
        </w:rPr>
        <w:t>Ley Nª</w:t>
      </w:r>
      <w:r w:rsidR="005D1774" w:rsidRPr="00B95CEA">
        <w:rPr>
          <w:rFonts w:ascii="Agency FB" w:hAnsi="Agency FB"/>
          <w:lang w:val="es-PE"/>
        </w:rPr>
        <w:t xml:space="preserve"> 29849, Ley que establece la eliminación progresiva del </w:t>
      </w:r>
      <w:r w:rsidRPr="00B95CEA">
        <w:rPr>
          <w:rFonts w:ascii="Agency FB" w:hAnsi="Agency FB"/>
          <w:lang w:val="es-PE"/>
        </w:rPr>
        <w:t>Régimen</w:t>
      </w:r>
      <w:r w:rsidR="005D1774" w:rsidRPr="00B95CEA">
        <w:rPr>
          <w:rFonts w:ascii="Agency FB" w:hAnsi="Agency FB"/>
          <w:lang w:val="es-PE"/>
        </w:rPr>
        <w:t xml:space="preserve"> Especial del D.L. 1057 y otorga derechos laborales.</w:t>
      </w:r>
    </w:p>
    <w:p w:rsidR="005D1774" w:rsidRPr="00B95CEA" w:rsidRDefault="00B95CEA" w:rsidP="005D1774">
      <w:pPr>
        <w:pStyle w:val="Prrafodelista"/>
        <w:numPr>
          <w:ilvl w:val="0"/>
          <w:numId w:val="35"/>
        </w:numPr>
        <w:jc w:val="both"/>
        <w:rPr>
          <w:rFonts w:ascii="Agency FB" w:hAnsi="Agency FB"/>
          <w:lang w:val="es-PE"/>
        </w:rPr>
      </w:pPr>
      <w:r w:rsidRPr="00B95CEA">
        <w:rPr>
          <w:rFonts w:ascii="Agency FB" w:hAnsi="Agency FB"/>
          <w:lang w:val="es-PE"/>
        </w:rPr>
        <w:t>Ley Nª</w:t>
      </w:r>
      <w:r w:rsidR="005D1774" w:rsidRPr="00B95CEA">
        <w:rPr>
          <w:rFonts w:ascii="Agency FB" w:hAnsi="Agency FB"/>
          <w:lang w:val="es-PE"/>
        </w:rPr>
        <w:t xml:space="preserve"> 30879, Ley de Presupuesto del Sector Publico para el año Fiscal 2019.</w:t>
      </w:r>
    </w:p>
    <w:p w:rsidR="005D1774" w:rsidRPr="00B95CEA" w:rsidRDefault="00B95CEA" w:rsidP="005D1774">
      <w:pPr>
        <w:pStyle w:val="Prrafodelista"/>
        <w:numPr>
          <w:ilvl w:val="0"/>
          <w:numId w:val="35"/>
        </w:numPr>
        <w:jc w:val="both"/>
        <w:rPr>
          <w:rFonts w:ascii="Agency FB" w:hAnsi="Agency FB"/>
          <w:lang w:val="es-PE"/>
        </w:rPr>
      </w:pPr>
      <w:r w:rsidRPr="00B95CEA">
        <w:rPr>
          <w:rFonts w:ascii="Agency FB" w:hAnsi="Agency FB"/>
          <w:lang w:val="es-PE"/>
        </w:rPr>
        <w:t>Ley Nª</w:t>
      </w:r>
      <w:r w:rsidR="005D1774" w:rsidRPr="00B95CEA">
        <w:rPr>
          <w:rFonts w:ascii="Agency FB" w:hAnsi="Agency FB"/>
          <w:lang w:val="es-PE"/>
        </w:rPr>
        <w:t xml:space="preserve"> 28411 Ley General de Sistema Nacional de Presupuesto.</w:t>
      </w:r>
    </w:p>
    <w:p w:rsidR="005D1774" w:rsidRPr="00B95CEA" w:rsidRDefault="00B95CEA" w:rsidP="005D1774">
      <w:pPr>
        <w:pStyle w:val="Prrafodelista"/>
        <w:numPr>
          <w:ilvl w:val="0"/>
          <w:numId w:val="35"/>
        </w:numPr>
        <w:jc w:val="both"/>
        <w:rPr>
          <w:rFonts w:ascii="Agency FB" w:hAnsi="Agency FB"/>
          <w:lang w:val="es-PE"/>
        </w:rPr>
      </w:pPr>
      <w:r w:rsidRPr="00B95CEA">
        <w:rPr>
          <w:rFonts w:ascii="Agency FB" w:hAnsi="Agency FB"/>
          <w:lang w:val="es-PE"/>
        </w:rPr>
        <w:t>Ley Nª</w:t>
      </w:r>
      <w:r w:rsidR="005D1774" w:rsidRPr="00B95CEA">
        <w:rPr>
          <w:rFonts w:ascii="Agency FB" w:hAnsi="Agency FB"/>
          <w:lang w:val="es-PE"/>
        </w:rPr>
        <w:t xml:space="preserve"> 27444 Ley del Procedimiento Administrativo General.</w:t>
      </w:r>
    </w:p>
    <w:p w:rsidR="005D1774" w:rsidRPr="00B95CEA" w:rsidRDefault="00B95CEA" w:rsidP="005D1774">
      <w:pPr>
        <w:pStyle w:val="Prrafodelista"/>
        <w:numPr>
          <w:ilvl w:val="0"/>
          <w:numId w:val="35"/>
        </w:numPr>
        <w:jc w:val="both"/>
        <w:rPr>
          <w:rFonts w:ascii="Agency FB" w:hAnsi="Agency FB"/>
          <w:lang w:val="es-PE"/>
        </w:rPr>
      </w:pPr>
      <w:r w:rsidRPr="00B95CEA">
        <w:rPr>
          <w:rFonts w:ascii="Agency FB" w:hAnsi="Agency FB"/>
          <w:lang w:val="es-PE"/>
        </w:rPr>
        <w:t>Ley Nª</w:t>
      </w:r>
      <w:r w:rsidR="005D1774" w:rsidRPr="00B95CEA">
        <w:rPr>
          <w:rFonts w:ascii="Agency FB" w:hAnsi="Agency FB"/>
          <w:lang w:val="es-PE"/>
        </w:rPr>
        <w:t xml:space="preserve"> 27815   </w:t>
      </w:r>
      <w:r w:rsidRPr="00B95CEA">
        <w:rPr>
          <w:rFonts w:ascii="Agency FB" w:hAnsi="Agency FB"/>
          <w:lang w:val="es-PE"/>
        </w:rPr>
        <w:t>Código</w:t>
      </w:r>
      <w:r w:rsidR="005D1774" w:rsidRPr="00B95CEA">
        <w:rPr>
          <w:rFonts w:ascii="Agency FB" w:hAnsi="Agency FB"/>
          <w:lang w:val="es-PE"/>
        </w:rPr>
        <w:t xml:space="preserve"> de ética de la </w:t>
      </w:r>
      <w:r w:rsidRPr="00B95CEA">
        <w:rPr>
          <w:rFonts w:ascii="Agency FB" w:hAnsi="Agency FB"/>
          <w:lang w:val="es-PE"/>
        </w:rPr>
        <w:t>Función</w:t>
      </w:r>
      <w:r w:rsidR="005D1774" w:rsidRPr="00B95CEA">
        <w:rPr>
          <w:rFonts w:ascii="Agency FB" w:hAnsi="Agency FB"/>
          <w:lang w:val="es-PE"/>
        </w:rPr>
        <w:t xml:space="preserve"> Publica y Normas Complementarias </w:t>
      </w:r>
    </w:p>
    <w:p w:rsidR="003041D7" w:rsidRPr="00B95CEA" w:rsidRDefault="005D1774" w:rsidP="003041D7">
      <w:pPr>
        <w:pStyle w:val="Prrafodelista"/>
        <w:numPr>
          <w:ilvl w:val="0"/>
          <w:numId w:val="35"/>
        </w:numPr>
        <w:jc w:val="both"/>
        <w:rPr>
          <w:rFonts w:ascii="Agency FB" w:hAnsi="Agency FB"/>
          <w:lang w:val="es-PE"/>
        </w:rPr>
      </w:pPr>
      <w:r w:rsidRPr="00B95CEA">
        <w:rPr>
          <w:rFonts w:ascii="Agency FB" w:hAnsi="Agency FB"/>
          <w:lang w:val="es-PE"/>
        </w:rPr>
        <w:t>Sentencia del Tribunal</w:t>
      </w:r>
      <w:r w:rsidR="003041D7" w:rsidRPr="00B95CEA">
        <w:rPr>
          <w:rFonts w:ascii="Agency FB" w:hAnsi="Agency FB"/>
          <w:lang w:val="es-PE"/>
        </w:rPr>
        <w:t xml:space="preserve"> Constitucional </w:t>
      </w:r>
      <w:r w:rsidR="00B95CEA" w:rsidRPr="00B95CEA">
        <w:rPr>
          <w:rFonts w:ascii="Agency FB" w:hAnsi="Agency FB"/>
          <w:lang w:val="es-PE"/>
        </w:rPr>
        <w:t>recaída</w:t>
      </w:r>
      <w:r w:rsidR="003041D7" w:rsidRPr="00B95CEA">
        <w:rPr>
          <w:rFonts w:ascii="Agency FB" w:hAnsi="Agency FB"/>
          <w:lang w:val="es-PE"/>
        </w:rPr>
        <w:t xml:space="preserve"> en el </w:t>
      </w:r>
      <w:r w:rsidR="00B95CEA" w:rsidRPr="00B95CEA">
        <w:rPr>
          <w:rFonts w:ascii="Agency FB" w:hAnsi="Agency FB"/>
          <w:lang w:val="es-PE"/>
        </w:rPr>
        <w:t>Expediente Nº</w:t>
      </w:r>
      <w:r w:rsidR="003041D7" w:rsidRPr="00B95CEA">
        <w:rPr>
          <w:rFonts w:ascii="Agency FB" w:hAnsi="Agency FB"/>
          <w:lang w:val="es-PE"/>
        </w:rPr>
        <w:t xml:space="preserve"> 000002-2010 PI/TC, que declara la Constitucionalidad de </w:t>
      </w:r>
      <w:r w:rsidR="00B95CEA" w:rsidRPr="00B95CEA">
        <w:rPr>
          <w:rFonts w:ascii="Agency FB" w:hAnsi="Agency FB"/>
          <w:lang w:val="es-PE"/>
        </w:rPr>
        <w:t>Régimen</w:t>
      </w:r>
      <w:r w:rsidR="003041D7" w:rsidRPr="00B95CEA">
        <w:rPr>
          <w:rFonts w:ascii="Agency FB" w:hAnsi="Agency FB"/>
          <w:lang w:val="es-PE"/>
        </w:rPr>
        <w:t xml:space="preserve"> CAS y su naturaleza laboral.</w:t>
      </w:r>
    </w:p>
    <w:p w:rsidR="003041D7" w:rsidRPr="00B95CEA" w:rsidRDefault="003041D7" w:rsidP="003041D7">
      <w:pPr>
        <w:pStyle w:val="Prrafodelista"/>
        <w:numPr>
          <w:ilvl w:val="0"/>
          <w:numId w:val="35"/>
        </w:numPr>
        <w:jc w:val="both"/>
        <w:rPr>
          <w:rFonts w:ascii="Agency FB" w:hAnsi="Agency FB"/>
          <w:lang w:val="es-PE"/>
        </w:rPr>
      </w:pPr>
      <w:r w:rsidRPr="00B95CEA">
        <w:rPr>
          <w:rFonts w:ascii="Agency FB" w:hAnsi="Agency FB"/>
          <w:lang w:val="es-PE"/>
        </w:rPr>
        <w:t>Demás Disposiciones que resulten aplicables al Contrato Administrativo de Servicios.</w:t>
      </w:r>
    </w:p>
    <w:p w:rsidR="00FC5966" w:rsidRPr="00FC5966" w:rsidRDefault="00FC5966" w:rsidP="00CD7C36">
      <w:pPr>
        <w:pStyle w:val="Prrafodelista"/>
        <w:ind w:left="1080"/>
        <w:jc w:val="both"/>
        <w:rPr>
          <w:rFonts w:ascii="Agency FB" w:hAnsi="Agency FB"/>
          <w:b/>
          <w:lang w:val="es-PE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51"/>
        <w:gridCol w:w="1162"/>
        <w:gridCol w:w="1787"/>
        <w:gridCol w:w="1501"/>
        <w:gridCol w:w="1683"/>
        <w:gridCol w:w="1164"/>
      </w:tblGrid>
      <w:tr w:rsidR="00C94BF2" w:rsidRPr="00AA1B0C" w:rsidTr="00CD7C36">
        <w:tc>
          <w:tcPr>
            <w:tcW w:w="458" w:type="dxa"/>
            <w:shd w:val="clear" w:color="auto" w:fill="0070C0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Nº</w:t>
            </w:r>
          </w:p>
        </w:tc>
        <w:tc>
          <w:tcPr>
            <w:tcW w:w="1009" w:type="dxa"/>
            <w:shd w:val="clear" w:color="auto" w:fill="0070C0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CODIGO</w:t>
            </w:r>
          </w:p>
        </w:tc>
        <w:tc>
          <w:tcPr>
            <w:tcW w:w="1850" w:type="dxa"/>
            <w:shd w:val="clear" w:color="auto" w:fill="0070C0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PRESTACION</w:t>
            </w:r>
          </w:p>
        </w:tc>
        <w:tc>
          <w:tcPr>
            <w:tcW w:w="1507" w:type="dxa"/>
            <w:shd w:val="clear" w:color="auto" w:fill="0070C0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DEPENDENCIA</w:t>
            </w:r>
          </w:p>
        </w:tc>
        <w:tc>
          <w:tcPr>
            <w:tcW w:w="1729" w:type="dxa"/>
            <w:shd w:val="clear" w:color="auto" w:fill="0070C0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REMUNERACION</w:t>
            </w:r>
          </w:p>
        </w:tc>
        <w:tc>
          <w:tcPr>
            <w:tcW w:w="1195" w:type="dxa"/>
            <w:shd w:val="clear" w:color="auto" w:fill="0070C0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CANTIDAD</w:t>
            </w:r>
          </w:p>
        </w:tc>
      </w:tr>
      <w:tr w:rsidR="00C94BF2" w:rsidRPr="00AA1B0C" w:rsidTr="00C94BF2">
        <w:tc>
          <w:tcPr>
            <w:tcW w:w="458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1</w:t>
            </w:r>
          </w:p>
        </w:tc>
        <w:tc>
          <w:tcPr>
            <w:tcW w:w="1009" w:type="dxa"/>
          </w:tcPr>
          <w:p w:rsidR="00C94BF2" w:rsidRPr="00AA1B0C" w:rsidRDefault="00F50FC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58605AP305</w:t>
            </w:r>
          </w:p>
        </w:tc>
        <w:tc>
          <w:tcPr>
            <w:tcW w:w="1850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JEFE DE ALMACEN CENTRAL</w:t>
            </w:r>
          </w:p>
        </w:tc>
        <w:tc>
          <w:tcPr>
            <w:tcW w:w="1507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SUB GERENCIA DE DESARROLLO E INCLUSION SOCIAL.</w:t>
            </w:r>
          </w:p>
        </w:tc>
        <w:tc>
          <w:tcPr>
            <w:tcW w:w="1729" w:type="dxa"/>
          </w:tcPr>
          <w:p w:rsidR="00C94BF2" w:rsidRPr="00AA1B0C" w:rsidRDefault="006C25A0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S/.1100</w:t>
            </w:r>
            <w:r w:rsidR="00C94BF2" w:rsidRPr="00AA1B0C">
              <w:rPr>
                <w:rFonts w:ascii="Agency FB" w:hAnsi="Agency FB"/>
                <w:lang w:val="es-PE"/>
              </w:rPr>
              <w:t>.00</w:t>
            </w:r>
          </w:p>
        </w:tc>
        <w:tc>
          <w:tcPr>
            <w:tcW w:w="1195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01</w:t>
            </w:r>
          </w:p>
        </w:tc>
      </w:tr>
      <w:tr w:rsidR="00C94BF2" w:rsidRPr="00AA1B0C" w:rsidTr="00C94BF2">
        <w:tc>
          <w:tcPr>
            <w:tcW w:w="458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2</w:t>
            </w:r>
          </w:p>
        </w:tc>
        <w:tc>
          <w:tcPr>
            <w:tcW w:w="1009" w:type="dxa"/>
          </w:tcPr>
          <w:p w:rsidR="00C94BF2" w:rsidRPr="00AA1B0C" w:rsidRDefault="00F50FC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58502EJ305</w:t>
            </w:r>
          </w:p>
        </w:tc>
        <w:tc>
          <w:tcPr>
            <w:tcW w:w="1850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PLANIFICACION Y PRESUPUESTO</w:t>
            </w:r>
          </w:p>
        </w:tc>
        <w:tc>
          <w:tcPr>
            <w:tcW w:w="1507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GERENCIA MUNICIPAL</w:t>
            </w:r>
          </w:p>
        </w:tc>
        <w:tc>
          <w:tcPr>
            <w:tcW w:w="1729" w:type="dxa"/>
          </w:tcPr>
          <w:p w:rsidR="00C94BF2" w:rsidRPr="00AA1B0C" w:rsidRDefault="006C25A0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S/.20</w:t>
            </w:r>
            <w:r w:rsidR="00C94BF2" w:rsidRPr="00AA1B0C">
              <w:rPr>
                <w:rFonts w:ascii="Agency FB" w:hAnsi="Agency FB"/>
                <w:lang w:val="es-PE"/>
              </w:rPr>
              <w:t>00.00</w:t>
            </w:r>
          </w:p>
        </w:tc>
        <w:tc>
          <w:tcPr>
            <w:tcW w:w="1195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01</w:t>
            </w:r>
          </w:p>
        </w:tc>
      </w:tr>
      <w:tr w:rsidR="00C94BF2" w:rsidRPr="00AA1B0C" w:rsidTr="00C94BF2">
        <w:tc>
          <w:tcPr>
            <w:tcW w:w="458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3</w:t>
            </w:r>
          </w:p>
        </w:tc>
        <w:tc>
          <w:tcPr>
            <w:tcW w:w="1009" w:type="dxa"/>
          </w:tcPr>
          <w:p w:rsidR="00C94BF2" w:rsidRPr="00AA1B0C" w:rsidRDefault="00F50FC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 w:cs="Cambria"/>
                <w:spacing w:val="2"/>
                <w:position w:val="1"/>
              </w:rPr>
              <w:t>58605</w:t>
            </w:r>
            <w:r w:rsidRPr="00AA1B0C">
              <w:rPr>
                <w:rFonts w:ascii="Agency FB" w:hAnsi="Agency FB" w:cs="Cambria"/>
                <w:spacing w:val="1"/>
                <w:position w:val="1"/>
              </w:rPr>
              <w:t>DS305</w:t>
            </w:r>
          </w:p>
        </w:tc>
        <w:tc>
          <w:tcPr>
            <w:tcW w:w="1850" w:type="dxa"/>
          </w:tcPr>
          <w:p w:rsidR="00C94BF2" w:rsidRPr="00AA1B0C" w:rsidRDefault="00F50FC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MEDICO </w:t>
            </w:r>
            <w:r w:rsidR="00C94BF2" w:rsidRPr="00AA1B0C">
              <w:rPr>
                <w:rFonts w:ascii="Agency FB" w:hAnsi="Agency FB"/>
                <w:lang w:val="es-PE"/>
              </w:rPr>
              <w:t>VETERINARIO</w:t>
            </w:r>
          </w:p>
        </w:tc>
        <w:tc>
          <w:tcPr>
            <w:tcW w:w="1507" w:type="dxa"/>
          </w:tcPr>
          <w:p w:rsidR="00C94BF2" w:rsidRPr="00AA1B0C" w:rsidRDefault="00C94BF2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SUG GERENCIA DE DESARROLLO ECONOMICOLOCAL Y AMBIENTAL</w:t>
            </w:r>
          </w:p>
        </w:tc>
        <w:tc>
          <w:tcPr>
            <w:tcW w:w="1729" w:type="dxa"/>
          </w:tcPr>
          <w:p w:rsidR="00C94BF2" w:rsidRPr="00AA1B0C" w:rsidRDefault="00C0351E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S/.1500.00</w:t>
            </w:r>
          </w:p>
        </w:tc>
        <w:tc>
          <w:tcPr>
            <w:tcW w:w="1195" w:type="dxa"/>
          </w:tcPr>
          <w:p w:rsidR="00C94BF2" w:rsidRPr="00AA1B0C" w:rsidRDefault="00C0351E" w:rsidP="00CD7C36">
            <w:pPr>
              <w:pStyle w:val="Prrafodelista"/>
              <w:ind w:left="0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01</w:t>
            </w:r>
          </w:p>
        </w:tc>
      </w:tr>
    </w:tbl>
    <w:p w:rsidR="001E1CDC" w:rsidRPr="00AA1B0C" w:rsidRDefault="001E1CDC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</w:p>
    <w:p w:rsidR="00C0351E" w:rsidRPr="00AA1B0C" w:rsidRDefault="00C0351E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  <w:r w:rsidRPr="00AA1B0C">
        <w:rPr>
          <w:rFonts w:ascii="Agency FB" w:hAnsi="Agency FB"/>
          <w:lang w:val="es-PE"/>
        </w:rPr>
        <w:t>2. Dependencia, unidad orgánica y/o área solicitante:</w:t>
      </w:r>
    </w:p>
    <w:p w:rsidR="00C0351E" w:rsidRPr="00AA1B0C" w:rsidRDefault="00C0351E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  <w:r w:rsidRPr="00AA1B0C">
        <w:rPr>
          <w:rFonts w:ascii="Agency FB" w:hAnsi="Agency FB"/>
          <w:lang w:val="es-PE"/>
        </w:rPr>
        <w:t xml:space="preserve"> La unidad de recursos Humanos de Municipalidad Distrital de </w:t>
      </w:r>
      <w:proofErr w:type="spellStart"/>
      <w:r w:rsidRPr="00AA1B0C">
        <w:rPr>
          <w:rFonts w:ascii="Agency FB" w:hAnsi="Agency FB"/>
          <w:lang w:val="es-PE"/>
        </w:rPr>
        <w:t>Pilpichaca</w:t>
      </w:r>
      <w:proofErr w:type="spellEnd"/>
      <w:r w:rsidRPr="00AA1B0C">
        <w:rPr>
          <w:rFonts w:ascii="Agency FB" w:hAnsi="Agency FB"/>
          <w:lang w:val="es-PE"/>
        </w:rPr>
        <w:t>.</w:t>
      </w:r>
    </w:p>
    <w:p w:rsidR="00167708" w:rsidRDefault="00C0351E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  <w:r w:rsidRPr="00AA1B0C">
        <w:rPr>
          <w:rFonts w:ascii="Agency FB" w:hAnsi="Agency FB"/>
          <w:lang w:val="es-PE"/>
        </w:rPr>
        <w:t>3. Dependencia encargada de realizar el proceso de contratación:</w:t>
      </w:r>
    </w:p>
    <w:p w:rsidR="00B95CEA" w:rsidRDefault="00B95CEA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</w:p>
    <w:p w:rsidR="00B95CEA" w:rsidRDefault="00B95CEA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</w:p>
    <w:p w:rsidR="00B95CEA" w:rsidRDefault="00B95CEA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</w:p>
    <w:p w:rsidR="00B95CEA" w:rsidRDefault="00B95CEA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</w:p>
    <w:p w:rsidR="00B95CEA" w:rsidRDefault="00B95CEA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</w:p>
    <w:p w:rsidR="00B95CEA" w:rsidRPr="00AA1B0C" w:rsidRDefault="00B95CEA" w:rsidP="00CD7C36">
      <w:pPr>
        <w:pStyle w:val="Prrafodelista"/>
        <w:ind w:left="1080"/>
        <w:jc w:val="both"/>
        <w:rPr>
          <w:rFonts w:ascii="Agency FB" w:hAnsi="Agency FB"/>
          <w:lang w:val="es-PE"/>
        </w:rPr>
      </w:pPr>
    </w:p>
    <w:p w:rsidR="00167708" w:rsidRPr="00AA1B0C" w:rsidRDefault="00167708" w:rsidP="00CD7C36">
      <w:pPr>
        <w:pStyle w:val="Prrafodelista"/>
        <w:tabs>
          <w:tab w:val="left" w:pos="1134"/>
        </w:tabs>
        <w:ind w:left="0"/>
        <w:jc w:val="both"/>
        <w:rPr>
          <w:rFonts w:ascii="Agency FB" w:hAnsi="Agency FB"/>
          <w:b/>
          <w:lang w:val="es-PE"/>
        </w:rPr>
      </w:pPr>
      <w:r w:rsidRPr="00AA1B0C">
        <w:rPr>
          <w:rFonts w:ascii="Agency FB" w:hAnsi="Agency FB"/>
          <w:b/>
          <w:lang w:val="es-PE"/>
        </w:rPr>
        <w:lastRenderedPageBreak/>
        <w:t xml:space="preserve"> II.- </w:t>
      </w:r>
      <w:r w:rsidRPr="00AA1B0C">
        <w:rPr>
          <w:rFonts w:ascii="Agency FB" w:hAnsi="Agency FB"/>
          <w:b/>
          <w:lang w:val="es-PE"/>
        </w:rPr>
        <w:tab/>
        <w:t>PERFIL DEL PROFESIONAL.</w:t>
      </w:r>
    </w:p>
    <w:p w:rsidR="00167708" w:rsidRPr="00AA1B0C" w:rsidRDefault="00167708" w:rsidP="00CD7C36">
      <w:pPr>
        <w:pStyle w:val="Prrafodelista"/>
        <w:numPr>
          <w:ilvl w:val="0"/>
          <w:numId w:val="4"/>
        </w:numPr>
        <w:tabs>
          <w:tab w:val="left" w:pos="1134"/>
        </w:tabs>
        <w:jc w:val="both"/>
        <w:rPr>
          <w:rFonts w:ascii="Agency FB" w:hAnsi="Agency FB"/>
          <w:b/>
          <w:lang w:val="es-PE"/>
        </w:rPr>
      </w:pPr>
      <w:r w:rsidRPr="00AA1B0C">
        <w:rPr>
          <w:rFonts w:ascii="Agency FB" w:hAnsi="Agency FB"/>
          <w:b/>
          <w:lang w:val="es-PE"/>
        </w:rPr>
        <w:t xml:space="preserve">JEFE DE ALMACEN CENTRAL DE LA MUNICIPALIDAD DISTRITAL DE PILPICHACA </w:t>
      </w:r>
    </w:p>
    <w:p w:rsidR="00167708" w:rsidRPr="00AA1B0C" w:rsidRDefault="00F50FC2" w:rsidP="00CD7C36">
      <w:pPr>
        <w:pStyle w:val="Prrafodelista"/>
        <w:tabs>
          <w:tab w:val="left" w:pos="1134"/>
        </w:tabs>
        <w:ind w:left="1845"/>
        <w:jc w:val="both"/>
        <w:rPr>
          <w:rFonts w:ascii="Agency FB" w:hAnsi="Agency FB"/>
          <w:b/>
          <w:lang w:val="es-PE"/>
        </w:rPr>
      </w:pPr>
      <w:r w:rsidRPr="00AA1B0C">
        <w:rPr>
          <w:rFonts w:ascii="Agency FB" w:hAnsi="Agency FB"/>
          <w:b/>
          <w:lang w:val="es-PE"/>
        </w:rPr>
        <w:t>CODIGO 58605AP305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4208"/>
        <w:gridCol w:w="3491"/>
      </w:tblGrid>
      <w:tr w:rsidR="00167708" w:rsidRPr="00AA1B0C" w:rsidTr="00CD7C36">
        <w:tc>
          <w:tcPr>
            <w:tcW w:w="4208" w:type="dxa"/>
            <w:shd w:val="clear" w:color="auto" w:fill="0070C0"/>
          </w:tcPr>
          <w:p w:rsidR="00167708" w:rsidRPr="00AA1B0C" w:rsidRDefault="005F3A39" w:rsidP="00CD7C36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REQUISITOS</w:t>
            </w:r>
          </w:p>
        </w:tc>
        <w:tc>
          <w:tcPr>
            <w:tcW w:w="3491" w:type="dxa"/>
            <w:shd w:val="clear" w:color="auto" w:fill="0070C0"/>
          </w:tcPr>
          <w:p w:rsidR="00167708" w:rsidRPr="00AA1B0C" w:rsidRDefault="005F3A39" w:rsidP="00CD7C36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DETALLES</w:t>
            </w:r>
          </w:p>
        </w:tc>
      </w:tr>
      <w:tr w:rsidR="00167708" w:rsidRPr="005D1774" w:rsidTr="00167708">
        <w:tc>
          <w:tcPr>
            <w:tcW w:w="4208" w:type="dxa"/>
          </w:tcPr>
          <w:p w:rsidR="00167708" w:rsidRPr="00AA1B0C" w:rsidRDefault="005F3A39" w:rsidP="00CD7C36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EXPERIENCIAS</w:t>
            </w:r>
          </w:p>
        </w:tc>
        <w:tc>
          <w:tcPr>
            <w:tcW w:w="3491" w:type="dxa"/>
          </w:tcPr>
          <w:p w:rsidR="00167708" w:rsidRPr="00AA1B0C" w:rsidRDefault="005F3A39" w:rsidP="00CD7C36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Experiencia general </w:t>
            </w:r>
            <w:r w:rsidR="00B95CEA" w:rsidRPr="00AA1B0C">
              <w:rPr>
                <w:rFonts w:ascii="Agency FB" w:hAnsi="Agency FB"/>
                <w:lang w:val="es-PE"/>
              </w:rPr>
              <w:t>mínimo</w:t>
            </w:r>
            <w:r w:rsidRPr="00AA1B0C">
              <w:rPr>
                <w:rFonts w:ascii="Agency FB" w:hAnsi="Agency FB"/>
                <w:lang w:val="es-PE"/>
              </w:rPr>
              <w:t xml:space="preserve"> de (02) años en el sector Publico y/o Privado.</w:t>
            </w:r>
          </w:p>
          <w:p w:rsidR="005F3A39" w:rsidRPr="00AA1B0C" w:rsidRDefault="00242A1C" w:rsidP="00CD7C36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Experiencia especifica de dos (02) años en funciones relacionadas al perfil.</w:t>
            </w:r>
          </w:p>
          <w:p w:rsidR="00242A1C" w:rsidRPr="00AA1B0C" w:rsidRDefault="00242A1C" w:rsidP="00CD7C36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Experiencia especifica de dos (02) años en el Sector Público, de preferencia, en entidades como Municipalidades.</w:t>
            </w:r>
          </w:p>
        </w:tc>
      </w:tr>
      <w:tr w:rsidR="00167708" w:rsidRPr="00AA1B0C" w:rsidTr="00167708">
        <w:tc>
          <w:tcPr>
            <w:tcW w:w="4208" w:type="dxa"/>
          </w:tcPr>
          <w:p w:rsidR="00167708" w:rsidRPr="00AA1B0C" w:rsidRDefault="005F3A39" w:rsidP="00CD7C36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HABILIDADES</w:t>
            </w:r>
          </w:p>
        </w:tc>
        <w:tc>
          <w:tcPr>
            <w:tcW w:w="3491" w:type="dxa"/>
          </w:tcPr>
          <w:p w:rsidR="00167708" w:rsidRPr="00AA1B0C" w:rsidRDefault="00242A1C" w:rsidP="00CD7C36">
            <w:pPr>
              <w:pStyle w:val="Prrafodelista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Adaptabilidad</w:t>
            </w:r>
          </w:p>
          <w:p w:rsidR="00242A1C" w:rsidRPr="00AA1B0C" w:rsidRDefault="00242A1C" w:rsidP="00CD7C36">
            <w:pPr>
              <w:pStyle w:val="Prrafodelista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Creatividad e innovación.</w:t>
            </w:r>
          </w:p>
          <w:p w:rsidR="00242A1C" w:rsidRPr="00AA1B0C" w:rsidRDefault="00242A1C" w:rsidP="00CD7C36">
            <w:pPr>
              <w:pStyle w:val="Prrafodelista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Dinamismo.</w:t>
            </w:r>
          </w:p>
        </w:tc>
      </w:tr>
      <w:tr w:rsidR="00167708" w:rsidRPr="005D1774" w:rsidTr="00167708">
        <w:tc>
          <w:tcPr>
            <w:tcW w:w="4208" w:type="dxa"/>
          </w:tcPr>
          <w:p w:rsidR="00167708" w:rsidRPr="00AA1B0C" w:rsidRDefault="005F3A39" w:rsidP="00CD7C36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FORMACION ACADEICA Y/O NIVEL DE FORMACION</w:t>
            </w:r>
          </w:p>
        </w:tc>
        <w:tc>
          <w:tcPr>
            <w:tcW w:w="3491" w:type="dxa"/>
          </w:tcPr>
          <w:p w:rsidR="00167708" w:rsidRPr="00AA1B0C" w:rsidRDefault="00242A1C" w:rsidP="00CD7C36">
            <w:pPr>
              <w:pStyle w:val="Prrafodelista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Técnico</w:t>
            </w:r>
            <w:r w:rsidR="00502A87" w:rsidRPr="00AA1B0C">
              <w:rPr>
                <w:rFonts w:ascii="Agency FB" w:hAnsi="Agency FB"/>
                <w:lang w:val="es-PE"/>
              </w:rPr>
              <w:t>(a) en la carrera de contabilidad y finanzas de preferencia egres</w:t>
            </w:r>
            <w:r w:rsidR="00DF56C4" w:rsidRPr="00AA1B0C">
              <w:rPr>
                <w:rFonts w:ascii="Agency FB" w:hAnsi="Agency FB"/>
                <w:lang w:val="es-PE"/>
              </w:rPr>
              <w:t>ado y/o bachiller en Contabilidad</w:t>
            </w:r>
            <w:r w:rsidR="00502A87" w:rsidRPr="00AA1B0C">
              <w:rPr>
                <w:rFonts w:ascii="Agency FB" w:hAnsi="Agency FB"/>
                <w:lang w:val="es-PE"/>
              </w:rPr>
              <w:t>.</w:t>
            </w:r>
          </w:p>
        </w:tc>
      </w:tr>
      <w:tr w:rsidR="00167708" w:rsidRPr="005D1774" w:rsidTr="00167708">
        <w:tc>
          <w:tcPr>
            <w:tcW w:w="4208" w:type="dxa"/>
          </w:tcPr>
          <w:p w:rsidR="00167708" w:rsidRPr="00AA1B0C" w:rsidRDefault="005F3A39" w:rsidP="00CD7C36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CURSOS Y /O ESTUDIOS DE ESPECIALIZACION</w:t>
            </w:r>
          </w:p>
        </w:tc>
        <w:tc>
          <w:tcPr>
            <w:tcW w:w="3491" w:type="dxa"/>
          </w:tcPr>
          <w:p w:rsidR="00167708" w:rsidRPr="00AA1B0C" w:rsidRDefault="00502A87" w:rsidP="00CD7C36">
            <w:pPr>
              <w:pStyle w:val="Prrafodelista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Deseable cursos de capacitación en contabilidad </w:t>
            </w:r>
          </w:p>
        </w:tc>
      </w:tr>
      <w:tr w:rsidR="00502A87" w:rsidRPr="00AA1B0C" w:rsidTr="00167708">
        <w:tc>
          <w:tcPr>
            <w:tcW w:w="4208" w:type="dxa"/>
          </w:tcPr>
          <w:p w:rsidR="00502A87" w:rsidRPr="00AA1B0C" w:rsidRDefault="00502A87" w:rsidP="00CD7C36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 xml:space="preserve">Conocimiento </w:t>
            </w:r>
          </w:p>
        </w:tc>
        <w:tc>
          <w:tcPr>
            <w:tcW w:w="3491" w:type="dxa"/>
          </w:tcPr>
          <w:p w:rsidR="00502A87" w:rsidRPr="00AA1B0C" w:rsidRDefault="00502A87" w:rsidP="00CD7C36">
            <w:pPr>
              <w:pStyle w:val="Prrafodelista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Conocimiento en temas contable </w:t>
            </w:r>
          </w:p>
          <w:p w:rsidR="00502A87" w:rsidRPr="00AA1B0C" w:rsidRDefault="00502A87" w:rsidP="00CD7C36">
            <w:pPr>
              <w:pStyle w:val="Prrafodelista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Ofimática Nivel </w:t>
            </w:r>
            <w:r w:rsidR="00B95CEA" w:rsidRPr="00AA1B0C">
              <w:rPr>
                <w:rFonts w:ascii="Agency FB" w:hAnsi="Agency FB"/>
                <w:lang w:val="es-PE"/>
              </w:rPr>
              <w:t>Básico</w:t>
            </w:r>
          </w:p>
        </w:tc>
      </w:tr>
    </w:tbl>
    <w:p w:rsidR="00CD7C36" w:rsidRPr="00B95CEA" w:rsidRDefault="00167708" w:rsidP="00B95CEA">
      <w:pPr>
        <w:pStyle w:val="Prrafodelista"/>
        <w:tabs>
          <w:tab w:val="left" w:pos="1134"/>
        </w:tabs>
        <w:ind w:left="1845"/>
        <w:jc w:val="both"/>
        <w:rPr>
          <w:rFonts w:ascii="Agency FB" w:hAnsi="Agency FB"/>
          <w:lang w:val="es-PE"/>
        </w:rPr>
      </w:pPr>
      <w:r w:rsidRPr="00AA1B0C">
        <w:rPr>
          <w:rFonts w:ascii="Agency FB" w:hAnsi="Agency FB"/>
          <w:lang w:val="es-PE"/>
        </w:rPr>
        <w:t xml:space="preserve">             </w:t>
      </w:r>
      <w:r w:rsidRPr="00AA1B0C">
        <w:rPr>
          <w:rFonts w:ascii="Agency FB" w:hAnsi="Agency FB"/>
          <w:lang w:val="es-PE"/>
        </w:rPr>
        <w:tab/>
        <w:t xml:space="preserve">       </w:t>
      </w:r>
    </w:p>
    <w:p w:rsidR="00CD7C36" w:rsidRPr="00AA1B0C" w:rsidRDefault="00CD7C36" w:rsidP="00CD7C36">
      <w:pPr>
        <w:pStyle w:val="Prrafodelista"/>
        <w:tabs>
          <w:tab w:val="left" w:pos="1134"/>
        </w:tabs>
        <w:ind w:left="1134"/>
        <w:jc w:val="both"/>
        <w:rPr>
          <w:rFonts w:ascii="Agency FB" w:hAnsi="Agency FB"/>
          <w:lang w:val="es-PE"/>
        </w:rPr>
      </w:pPr>
    </w:p>
    <w:p w:rsidR="006B6247" w:rsidRPr="00AA1B0C" w:rsidRDefault="006B6247" w:rsidP="00CD7C36">
      <w:pPr>
        <w:pStyle w:val="Prrafodelista"/>
        <w:numPr>
          <w:ilvl w:val="0"/>
          <w:numId w:val="8"/>
        </w:numPr>
        <w:tabs>
          <w:tab w:val="left" w:pos="1134"/>
        </w:tabs>
        <w:jc w:val="both"/>
        <w:rPr>
          <w:rFonts w:ascii="Agency FB" w:hAnsi="Agency FB"/>
          <w:b/>
          <w:lang w:val="es-PE"/>
        </w:rPr>
      </w:pPr>
      <w:r w:rsidRPr="00AA1B0C">
        <w:rPr>
          <w:rFonts w:ascii="Agency FB" w:hAnsi="Agency FB"/>
          <w:b/>
          <w:lang w:val="es-PE"/>
        </w:rPr>
        <w:t xml:space="preserve">PLANIFICACION Y PRESUPUESTO DE LA MUNICIPALIDAD DISTRITAL DE </w:t>
      </w:r>
      <w:r w:rsidR="00CD7C36" w:rsidRPr="00AA1B0C">
        <w:rPr>
          <w:rFonts w:ascii="Agency FB" w:hAnsi="Agency FB"/>
          <w:b/>
          <w:lang w:val="es-PE"/>
        </w:rPr>
        <w:t>PILPICHACA CODIGO</w:t>
      </w:r>
      <w:r w:rsidR="00F50FC2" w:rsidRPr="00AA1B0C">
        <w:rPr>
          <w:rFonts w:ascii="Agency FB" w:hAnsi="Agency FB"/>
          <w:b/>
          <w:lang w:val="es-PE"/>
        </w:rPr>
        <w:t xml:space="preserve"> 58502EJ305</w:t>
      </w:r>
      <w:r w:rsidRPr="00AA1B0C">
        <w:rPr>
          <w:rFonts w:ascii="Agency FB" w:hAnsi="Agency FB"/>
          <w:b/>
          <w:lang w:val="es-PE"/>
        </w:rPr>
        <w:t>.</w:t>
      </w:r>
    </w:p>
    <w:tbl>
      <w:tblPr>
        <w:tblStyle w:val="Tablaconcuadrcula1"/>
        <w:tblW w:w="0" w:type="auto"/>
        <w:tblInd w:w="1129" w:type="dxa"/>
        <w:tblLook w:val="04A0" w:firstRow="1" w:lastRow="0" w:firstColumn="1" w:lastColumn="0" w:noHBand="0" w:noVBand="1"/>
      </w:tblPr>
      <w:tblGrid>
        <w:gridCol w:w="4208"/>
        <w:gridCol w:w="3491"/>
      </w:tblGrid>
      <w:tr w:rsidR="006B6247" w:rsidRPr="00AA1B0C" w:rsidTr="00CD7C36">
        <w:tc>
          <w:tcPr>
            <w:tcW w:w="4208" w:type="dxa"/>
            <w:shd w:val="clear" w:color="auto" w:fill="0070C0"/>
          </w:tcPr>
          <w:p w:rsidR="006B6247" w:rsidRPr="00AA1B0C" w:rsidRDefault="006B6247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REQUISITOS</w:t>
            </w:r>
          </w:p>
        </w:tc>
        <w:tc>
          <w:tcPr>
            <w:tcW w:w="3491" w:type="dxa"/>
            <w:shd w:val="clear" w:color="auto" w:fill="0070C0"/>
          </w:tcPr>
          <w:p w:rsidR="006B6247" w:rsidRPr="00AA1B0C" w:rsidRDefault="006B6247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DETALLES</w:t>
            </w:r>
          </w:p>
        </w:tc>
      </w:tr>
      <w:tr w:rsidR="006B6247" w:rsidRPr="005D1774" w:rsidTr="00E13610">
        <w:tc>
          <w:tcPr>
            <w:tcW w:w="4208" w:type="dxa"/>
          </w:tcPr>
          <w:p w:rsidR="006B6247" w:rsidRPr="00AA1B0C" w:rsidRDefault="006B6247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Experiencias</w:t>
            </w:r>
          </w:p>
        </w:tc>
        <w:tc>
          <w:tcPr>
            <w:tcW w:w="3491" w:type="dxa"/>
          </w:tcPr>
          <w:p w:rsidR="006B6247" w:rsidRPr="00AA1B0C" w:rsidRDefault="006B6247" w:rsidP="00CD7C3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Experiencia general mínimo de (02) años en el sector Publico y/o Privado.</w:t>
            </w:r>
          </w:p>
          <w:p w:rsidR="006B6247" w:rsidRPr="00AA1B0C" w:rsidRDefault="006B6247" w:rsidP="00CD7C3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Experiencia especifica de dos (02) años en funciones relacionadas al perfil.</w:t>
            </w:r>
          </w:p>
          <w:p w:rsidR="006B6247" w:rsidRPr="00AA1B0C" w:rsidRDefault="006B6247" w:rsidP="00CD7C3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Experiencia especifica de dos (02) años en el Sector Público, de preferencia, en entidades como Municipalidades y gobierno Regional.</w:t>
            </w:r>
          </w:p>
        </w:tc>
      </w:tr>
      <w:tr w:rsidR="006B6247" w:rsidRPr="00AA1B0C" w:rsidTr="00E13610">
        <w:tc>
          <w:tcPr>
            <w:tcW w:w="4208" w:type="dxa"/>
          </w:tcPr>
          <w:p w:rsidR="006B6247" w:rsidRPr="00AA1B0C" w:rsidRDefault="006B6247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Habilidades</w:t>
            </w:r>
          </w:p>
        </w:tc>
        <w:tc>
          <w:tcPr>
            <w:tcW w:w="3491" w:type="dxa"/>
          </w:tcPr>
          <w:p w:rsidR="006B6247" w:rsidRPr="00AA1B0C" w:rsidRDefault="006B6247" w:rsidP="00CD7C36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Adaptabilidad</w:t>
            </w:r>
          </w:p>
          <w:p w:rsidR="006B6247" w:rsidRPr="00AA1B0C" w:rsidRDefault="006B6247" w:rsidP="00CD7C36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Creatividad e innovación.</w:t>
            </w:r>
          </w:p>
          <w:p w:rsidR="006B6247" w:rsidRPr="00AA1B0C" w:rsidRDefault="006B6247" w:rsidP="00CD7C36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Dinamismo.</w:t>
            </w:r>
          </w:p>
        </w:tc>
      </w:tr>
      <w:tr w:rsidR="006B6247" w:rsidRPr="005D1774" w:rsidTr="00E13610">
        <w:tc>
          <w:tcPr>
            <w:tcW w:w="4208" w:type="dxa"/>
          </w:tcPr>
          <w:p w:rsidR="006B6247" w:rsidRPr="00AA1B0C" w:rsidRDefault="006B6247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Formación académica y/o nivel de formación</w:t>
            </w:r>
          </w:p>
        </w:tc>
        <w:tc>
          <w:tcPr>
            <w:tcW w:w="3491" w:type="dxa"/>
          </w:tcPr>
          <w:p w:rsidR="006B6247" w:rsidRPr="00AA1B0C" w:rsidRDefault="006B6247" w:rsidP="00CD7C36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Universitario(a) en la carrera de contabilidad y finanzas y/o administración de Empresas  de preferencia </w:t>
            </w:r>
            <w:proofErr w:type="spellStart"/>
            <w:r w:rsidRPr="00AA1B0C">
              <w:rPr>
                <w:rFonts w:ascii="Agency FB" w:hAnsi="Agency FB"/>
                <w:lang w:val="es-PE"/>
              </w:rPr>
              <w:t>Tiltulo</w:t>
            </w:r>
            <w:proofErr w:type="spellEnd"/>
            <w:r w:rsidRPr="00AA1B0C">
              <w:rPr>
                <w:rFonts w:ascii="Agency FB" w:hAnsi="Agency FB"/>
                <w:lang w:val="es-PE"/>
              </w:rPr>
              <w:t xml:space="preserve"> Profesional  y/o bachiller en contabilidad.</w:t>
            </w:r>
          </w:p>
        </w:tc>
      </w:tr>
      <w:tr w:rsidR="006B6247" w:rsidRPr="005D1774" w:rsidTr="00E13610">
        <w:tc>
          <w:tcPr>
            <w:tcW w:w="4208" w:type="dxa"/>
          </w:tcPr>
          <w:p w:rsidR="006B6247" w:rsidRPr="00AA1B0C" w:rsidRDefault="006B6247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lastRenderedPageBreak/>
              <w:t>Cursos y /o Estudios de Especialización</w:t>
            </w:r>
          </w:p>
        </w:tc>
        <w:tc>
          <w:tcPr>
            <w:tcW w:w="3491" w:type="dxa"/>
          </w:tcPr>
          <w:p w:rsidR="006B6247" w:rsidRPr="00AA1B0C" w:rsidRDefault="006B6247" w:rsidP="00CD7C36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Deseable </w:t>
            </w:r>
            <w:proofErr w:type="spellStart"/>
            <w:r w:rsidR="00A80D59" w:rsidRPr="00AA1B0C">
              <w:rPr>
                <w:rFonts w:ascii="Agency FB" w:hAnsi="Agency FB"/>
                <w:lang w:val="es-PE"/>
              </w:rPr>
              <w:t>Deseable</w:t>
            </w:r>
            <w:proofErr w:type="spellEnd"/>
            <w:r w:rsidR="00A80D59" w:rsidRPr="00AA1B0C">
              <w:rPr>
                <w:rFonts w:ascii="Agency FB" w:hAnsi="Agency FB"/>
                <w:lang w:val="es-PE"/>
              </w:rPr>
              <w:t xml:space="preserve"> diplomados y/o cursos de c</w:t>
            </w:r>
            <w:r w:rsidRPr="00AA1B0C">
              <w:rPr>
                <w:rFonts w:ascii="Agency FB" w:hAnsi="Agency FB"/>
                <w:lang w:val="es-PE"/>
              </w:rPr>
              <w:t xml:space="preserve">ontabilidad </w:t>
            </w:r>
          </w:p>
        </w:tc>
      </w:tr>
      <w:tr w:rsidR="006B6247" w:rsidRPr="00AA1B0C" w:rsidTr="00E13610">
        <w:tc>
          <w:tcPr>
            <w:tcW w:w="4208" w:type="dxa"/>
          </w:tcPr>
          <w:p w:rsidR="006B6247" w:rsidRPr="00AA1B0C" w:rsidRDefault="006B6247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 xml:space="preserve">Conocimiento </w:t>
            </w:r>
          </w:p>
        </w:tc>
        <w:tc>
          <w:tcPr>
            <w:tcW w:w="3491" w:type="dxa"/>
          </w:tcPr>
          <w:p w:rsidR="006B6247" w:rsidRPr="00AA1B0C" w:rsidRDefault="006B6247" w:rsidP="00CD7C36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Conocimiento en temas contable </w:t>
            </w:r>
          </w:p>
          <w:p w:rsidR="006B6247" w:rsidRPr="00AA1B0C" w:rsidRDefault="006B6247" w:rsidP="00CD7C36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Ofimática </w:t>
            </w:r>
            <w:r w:rsidR="00A80D59" w:rsidRPr="00AA1B0C">
              <w:rPr>
                <w:rFonts w:ascii="Agency FB" w:hAnsi="Agency FB"/>
                <w:lang w:val="es-PE"/>
              </w:rPr>
              <w:t>Nivel avanzado.</w:t>
            </w:r>
          </w:p>
        </w:tc>
      </w:tr>
    </w:tbl>
    <w:p w:rsidR="006B6247" w:rsidRPr="00AA1B0C" w:rsidRDefault="006B6247" w:rsidP="00CD7C36">
      <w:pPr>
        <w:pStyle w:val="Prrafodelista"/>
        <w:tabs>
          <w:tab w:val="left" w:pos="1134"/>
        </w:tabs>
        <w:ind w:left="1845"/>
        <w:jc w:val="both"/>
        <w:rPr>
          <w:rFonts w:ascii="Agency FB" w:hAnsi="Agency FB"/>
          <w:lang w:val="es-PE"/>
        </w:rPr>
      </w:pPr>
    </w:p>
    <w:p w:rsidR="00167708" w:rsidRPr="00AA1B0C" w:rsidRDefault="00A80D59" w:rsidP="00CD7C36">
      <w:pPr>
        <w:pStyle w:val="Prrafodelista"/>
        <w:numPr>
          <w:ilvl w:val="0"/>
          <w:numId w:val="8"/>
        </w:numPr>
        <w:jc w:val="both"/>
        <w:rPr>
          <w:rFonts w:ascii="Agency FB" w:hAnsi="Agency FB"/>
          <w:b/>
          <w:lang w:val="es-PE"/>
        </w:rPr>
      </w:pPr>
      <w:r w:rsidRPr="00AA1B0C">
        <w:rPr>
          <w:rFonts w:ascii="Agency FB" w:hAnsi="Agency FB"/>
          <w:b/>
          <w:lang w:val="es-PE"/>
        </w:rPr>
        <w:t xml:space="preserve">MEDICO VETERINARIO DEL CAMAL MUNICIPAL DE LA MUNICIPALIDAD DISTRITAL DE </w:t>
      </w:r>
      <w:r w:rsidR="00B56851" w:rsidRPr="00AA1B0C">
        <w:rPr>
          <w:rFonts w:ascii="Agency FB" w:hAnsi="Agency FB"/>
          <w:b/>
          <w:lang w:val="es-PE"/>
        </w:rPr>
        <w:t xml:space="preserve">PILPICHACA CODIGO </w:t>
      </w:r>
      <w:r w:rsidR="00B56851" w:rsidRPr="00AA1B0C">
        <w:rPr>
          <w:rFonts w:ascii="Agency FB" w:hAnsi="Agency FB" w:cs="Cambria"/>
          <w:b/>
          <w:spacing w:val="2"/>
          <w:position w:val="1"/>
          <w:lang w:val="es-PE"/>
        </w:rPr>
        <w:t>58605</w:t>
      </w:r>
      <w:r w:rsidR="00B56851" w:rsidRPr="00AA1B0C">
        <w:rPr>
          <w:rFonts w:ascii="Agency FB" w:hAnsi="Agency FB" w:cs="Cambria"/>
          <w:b/>
          <w:spacing w:val="1"/>
          <w:position w:val="1"/>
          <w:lang w:val="es-PE"/>
        </w:rPr>
        <w:t>DS305.</w:t>
      </w:r>
      <w:r w:rsidRPr="00AA1B0C">
        <w:rPr>
          <w:rFonts w:ascii="Agency FB" w:hAnsi="Agency FB"/>
          <w:b/>
          <w:lang w:val="es-PE"/>
        </w:rPr>
        <w:t xml:space="preserve"> </w:t>
      </w:r>
    </w:p>
    <w:tbl>
      <w:tblPr>
        <w:tblStyle w:val="Tablaconcuadrcula1"/>
        <w:tblW w:w="0" w:type="auto"/>
        <w:tblInd w:w="1129" w:type="dxa"/>
        <w:tblLook w:val="04A0" w:firstRow="1" w:lastRow="0" w:firstColumn="1" w:lastColumn="0" w:noHBand="0" w:noVBand="1"/>
      </w:tblPr>
      <w:tblGrid>
        <w:gridCol w:w="4208"/>
        <w:gridCol w:w="3491"/>
      </w:tblGrid>
      <w:tr w:rsidR="00A80D59" w:rsidRPr="00AA1B0C" w:rsidTr="001B3731">
        <w:tc>
          <w:tcPr>
            <w:tcW w:w="4208" w:type="dxa"/>
            <w:shd w:val="clear" w:color="auto" w:fill="0070C0"/>
          </w:tcPr>
          <w:p w:rsidR="00A80D59" w:rsidRPr="00AA1B0C" w:rsidRDefault="00A80D59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REQUISITOS</w:t>
            </w:r>
          </w:p>
        </w:tc>
        <w:tc>
          <w:tcPr>
            <w:tcW w:w="3491" w:type="dxa"/>
            <w:shd w:val="clear" w:color="auto" w:fill="0070C0"/>
          </w:tcPr>
          <w:p w:rsidR="00A80D59" w:rsidRPr="00AA1B0C" w:rsidRDefault="00A80D59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DETALLES</w:t>
            </w:r>
          </w:p>
        </w:tc>
      </w:tr>
      <w:tr w:rsidR="00A80D59" w:rsidRPr="005D1774" w:rsidTr="00E13610">
        <w:tc>
          <w:tcPr>
            <w:tcW w:w="4208" w:type="dxa"/>
          </w:tcPr>
          <w:p w:rsidR="00A80D59" w:rsidRPr="00AA1B0C" w:rsidRDefault="00A80D59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Experiencias</w:t>
            </w:r>
          </w:p>
          <w:p w:rsidR="00AA1B0C" w:rsidRPr="00AA1B0C" w:rsidRDefault="00AA1B0C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</w:p>
        </w:tc>
        <w:tc>
          <w:tcPr>
            <w:tcW w:w="3491" w:type="dxa"/>
          </w:tcPr>
          <w:p w:rsidR="00A80D59" w:rsidRPr="00AA1B0C" w:rsidRDefault="00A80D59" w:rsidP="00CD7C3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Experiencia general mín</w:t>
            </w:r>
            <w:r w:rsidR="00B95CEA">
              <w:rPr>
                <w:rFonts w:ascii="Agency FB" w:hAnsi="Agency FB"/>
                <w:lang w:val="es-PE"/>
              </w:rPr>
              <w:t>imo de (02) años en el sector Pu</w:t>
            </w:r>
            <w:r w:rsidRPr="00AA1B0C">
              <w:rPr>
                <w:rFonts w:ascii="Agency FB" w:hAnsi="Agency FB"/>
                <w:lang w:val="es-PE"/>
              </w:rPr>
              <w:t>blico y/o Privado.</w:t>
            </w:r>
          </w:p>
          <w:p w:rsidR="00A80D59" w:rsidRPr="00AA1B0C" w:rsidRDefault="00A80D59" w:rsidP="00CD7C3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Experiencia especifica de dos (02) años en funciones relacionadas al perfil.</w:t>
            </w:r>
          </w:p>
          <w:p w:rsidR="00A80D59" w:rsidRPr="00AA1B0C" w:rsidRDefault="00A80D59" w:rsidP="00CD7C3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Experiencia especifica de dos (02) años en el Sector Público, de preferencia, en entidades como Municipalidades y gobierno Regional.</w:t>
            </w:r>
          </w:p>
        </w:tc>
      </w:tr>
      <w:tr w:rsidR="00A80D59" w:rsidRPr="00AA1B0C" w:rsidTr="00E13610">
        <w:tc>
          <w:tcPr>
            <w:tcW w:w="4208" w:type="dxa"/>
          </w:tcPr>
          <w:p w:rsidR="00A80D59" w:rsidRPr="00AA1B0C" w:rsidRDefault="00A80D59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Habilidades</w:t>
            </w:r>
          </w:p>
        </w:tc>
        <w:tc>
          <w:tcPr>
            <w:tcW w:w="3491" w:type="dxa"/>
          </w:tcPr>
          <w:p w:rsidR="00A80D59" w:rsidRPr="00AA1B0C" w:rsidRDefault="00A80D59" w:rsidP="00CD7C36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Adaptabilidad</w:t>
            </w:r>
          </w:p>
          <w:p w:rsidR="00A80D59" w:rsidRPr="00AA1B0C" w:rsidRDefault="00A80D59" w:rsidP="00CD7C36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Creatividad e innovación.</w:t>
            </w:r>
          </w:p>
          <w:p w:rsidR="00A80D59" w:rsidRPr="00AA1B0C" w:rsidRDefault="00A80D59" w:rsidP="00CD7C36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Dinamismo.</w:t>
            </w:r>
          </w:p>
        </w:tc>
      </w:tr>
      <w:tr w:rsidR="00A80D59" w:rsidRPr="005D1774" w:rsidTr="00E13610">
        <w:tc>
          <w:tcPr>
            <w:tcW w:w="4208" w:type="dxa"/>
          </w:tcPr>
          <w:p w:rsidR="00A80D59" w:rsidRPr="00AA1B0C" w:rsidRDefault="00A80D59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Formación académica y/o nivel de formación</w:t>
            </w:r>
          </w:p>
        </w:tc>
        <w:tc>
          <w:tcPr>
            <w:tcW w:w="3491" w:type="dxa"/>
          </w:tcPr>
          <w:p w:rsidR="00A80D59" w:rsidRPr="00AA1B0C" w:rsidRDefault="00A80D59" w:rsidP="00CD7C36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Universitario(a) en la carrera de Medicina Veterinaria de preferencia </w:t>
            </w:r>
            <w:r w:rsidR="00F55617" w:rsidRPr="00AA1B0C">
              <w:rPr>
                <w:rFonts w:ascii="Agency FB" w:hAnsi="Agency FB"/>
                <w:lang w:val="es-PE"/>
              </w:rPr>
              <w:t>Título</w:t>
            </w:r>
            <w:r w:rsidRPr="00AA1B0C">
              <w:rPr>
                <w:rFonts w:ascii="Agency FB" w:hAnsi="Agency FB"/>
                <w:lang w:val="es-PE"/>
              </w:rPr>
              <w:t xml:space="preserve"> Profesional  y/o (colegiado)</w:t>
            </w:r>
          </w:p>
        </w:tc>
      </w:tr>
      <w:tr w:rsidR="00A80D59" w:rsidRPr="005D1774" w:rsidTr="00E13610">
        <w:tc>
          <w:tcPr>
            <w:tcW w:w="4208" w:type="dxa"/>
          </w:tcPr>
          <w:p w:rsidR="00A80D59" w:rsidRPr="00AA1B0C" w:rsidRDefault="00A80D59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>Cursos y /o Estudios de Especialización</w:t>
            </w:r>
          </w:p>
        </w:tc>
        <w:tc>
          <w:tcPr>
            <w:tcW w:w="3491" w:type="dxa"/>
          </w:tcPr>
          <w:p w:rsidR="00A80D59" w:rsidRPr="00AA1B0C" w:rsidRDefault="00A80D59" w:rsidP="00CD7C36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Deseable diplomados y/o cursos de sanidad y alimentación.</w:t>
            </w:r>
          </w:p>
        </w:tc>
      </w:tr>
      <w:tr w:rsidR="00A80D59" w:rsidRPr="00AA1B0C" w:rsidTr="00E13610">
        <w:tc>
          <w:tcPr>
            <w:tcW w:w="4208" w:type="dxa"/>
          </w:tcPr>
          <w:p w:rsidR="00A80D59" w:rsidRPr="00AA1B0C" w:rsidRDefault="00A80D59" w:rsidP="00CD7C36">
            <w:p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b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 xml:space="preserve">Conocimiento </w:t>
            </w:r>
          </w:p>
        </w:tc>
        <w:tc>
          <w:tcPr>
            <w:tcW w:w="3491" w:type="dxa"/>
          </w:tcPr>
          <w:p w:rsidR="00A80D59" w:rsidRPr="00AA1B0C" w:rsidRDefault="00A80D59" w:rsidP="00CD7C36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Conocimiento en temas Veterinaria  </w:t>
            </w:r>
          </w:p>
          <w:p w:rsidR="00A80D59" w:rsidRPr="00AA1B0C" w:rsidRDefault="00A80D59" w:rsidP="00CD7C36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Ofimática Nivel avanzado.</w:t>
            </w:r>
          </w:p>
        </w:tc>
      </w:tr>
    </w:tbl>
    <w:p w:rsidR="00F55617" w:rsidRPr="00AA1B0C" w:rsidRDefault="00F55617" w:rsidP="00CD7C36">
      <w:pPr>
        <w:spacing w:after="4" w:line="248" w:lineRule="auto"/>
        <w:ind w:left="10" w:hanging="10"/>
        <w:jc w:val="both"/>
        <w:rPr>
          <w:rFonts w:ascii="Agency FB" w:eastAsia="Arial" w:hAnsi="Agency FB" w:cs="Arial"/>
          <w:b/>
          <w:color w:val="000000"/>
          <w:lang w:val="es-PE"/>
        </w:rPr>
      </w:pPr>
    </w:p>
    <w:p w:rsidR="00F55617" w:rsidRPr="00AA1B0C" w:rsidRDefault="00F55617" w:rsidP="00CD7C36">
      <w:pPr>
        <w:spacing w:after="4" w:line="248" w:lineRule="auto"/>
        <w:ind w:left="10" w:hanging="10"/>
        <w:jc w:val="both"/>
        <w:rPr>
          <w:rFonts w:ascii="Agency FB" w:eastAsia="Arial" w:hAnsi="Agency FB" w:cs="Arial"/>
          <w:b/>
          <w:color w:val="000000"/>
          <w:lang w:val="es-PE"/>
        </w:rPr>
      </w:pPr>
    </w:p>
    <w:p w:rsidR="00E13610" w:rsidRPr="00AA1B0C" w:rsidRDefault="00E13610" w:rsidP="00AA1B0C">
      <w:pPr>
        <w:spacing w:after="4" w:line="360" w:lineRule="auto"/>
        <w:ind w:left="10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III. CARACTERÍSTICAS DE LA PRESTACIÓN DEL SERVICIO: </w:t>
      </w:r>
    </w:p>
    <w:p w:rsidR="00E13610" w:rsidRPr="00AA1B0C" w:rsidRDefault="00E13610" w:rsidP="00AA1B0C">
      <w:pPr>
        <w:spacing w:after="0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p w:rsidR="008904FB" w:rsidRPr="00AA1B0C" w:rsidRDefault="00E13610" w:rsidP="00AA1B0C">
      <w:pPr>
        <w:keepNext/>
        <w:keepLines/>
        <w:spacing w:after="4" w:line="360" w:lineRule="auto"/>
        <w:ind w:left="355" w:hanging="10"/>
        <w:jc w:val="both"/>
        <w:outlineLvl w:val="1"/>
        <w:rPr>
          <w:rFonts w:ascii="Agency FB" w:eastAsia="Arial" w:hAnsi="Agency FB" w:cs="Arial"/>
          <w:b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1. </w:t>
      </w:r>
      <w:r w:rsidR="008904FB" w:rsidRPr="00AA1B0C">
        <w:rPr>
          <w:rFonts w:ascii="Agency FB" w:eastAsia="Arial" w:hAnsi="Agency FB" w:cs="Arial"/>
          <w:b/>
          <w:color w:val="000000"/>
          <w:lang w:val="es-PE"/>
        </w:rPr>
        <w:tab/>
        <w:t xml:space="preserve">JEFE DE ALMACEN CENTRAL DE LA MUNICIPALIDAD DISTRITAL DE PILPICHACA </w:t>
      </w:r>
    </w:p>
    <w:p w:rsidR="00E13610" w:rsidRPr="00AA1B0C" w:rsidRDefault="008904FB" w:rsidP="00AA1B0C">
      <w:pPr>
        <w:keepNext/>
        <w:keepLines/>
        <w:spacing w:after="4" w:line="360" w:lineRule="auto"/>
        <w:ind w:left="355" w:hanging="10"/>
        <w:jc w:val="both"/>
        <w:outlineLvl w:val="1"/>
        <w:rPr>
          <w:rFonts w:ascii="Agency FB" w:eastAsia="Arial" w:hAnsi="Agency FB" w:cs="Arial"/>
          <w:b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>CODIGO 58605AP305</w:t>
      </w:r>
      <w:r w:rsidR="00E13610" w:rsidRPr="00AA1B0C">
        <w:rPr>
          <w:rFonts w:ascii="Agency FB" w:eastAsia="Arial" w:hAnsi="Agency FB" w:cs="Arial"/>
          <w:b/>
          <w:color w:val="000000"/>
          <w:lang w:val="es-PE"/>
        </w:rPr>
        <w:tab/>
        <w:t xml:space="preserve"> </w:t>
      </w:r>
    </w:p>
    <w:p w:rsidR="00E13610" w:rsidRPr="00AA1B0C" w:rsidRDefault="00E13610" w:rsidP="00AA1B0C">
      <w:pPr>
        <w:spacing w:after="0" w:line="360" w:lineRule="auto"/>
        <w:ind w:left="72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p w:rsidR="00E13610" w:rsidRPr="00AA1B0C" w:rsidRDefault="00E13610" w:rsidP="00AA1B0C">
      <w:pPr>
        <w:spacing w:after="22" w:line="360" w:lineRule="auto"/>
        <w:ind w:left="10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Principales funciones a desarrollar: </w:t>
      </w:r>
    </w:p>
    <w:p w:rsidR="00CC0BF4" w:rsidRPr="00AA1B0C" w:rsidRDefault="00CC0BF4" w:rsidP="00AA1B0C">
      <w:pPr>
        <w:spacing w:after="22" w:line="360" w:lineRule="auto"/>
        <w:ind w:left="10" w:hanging="10"/>
        <w:jc w:val="both"/>
        <w:rPr>
          <w:rFonts w:ascii="Agency FB" w:eastAsia="Arial" w:hAnsi="Agency FB" w:cs="Arial"/>
          <w:color w:val="000000"/>
          <w:lang w:val="es-PE"/>
        </w:rPr>
      </w:pPr>
    </w:p>
    <w:p w:rsidR="00CC0BF4" w:rsidRPr="00AA1B0C" w:rsidRDefault="00CC0BF4" w:rsidP="00AA1B0C">
      <w:pPr>
        <w:pStyle w:val="Prrafodelista"/>
        <w:numPr>
          <w:ilvl w:val="0"/>
          <w:numId w:val="29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Programar, dirigir y </w:t>
      </w:r>
      <w:r w:rsidR="002102C2" w:rsidRPr="00AA1B0C">
        <w:rPr>
          <w:rFonts w:ascii="Agency FB" w:eastAsia="Arial" w:hAnsi="Agency FB" w:cs="Arial"/>
          <w:color w:val="000000"/>
          <w:lang w:val="es-PE"/>
        </w:rPr>
        <w:t>evaluar el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almacenamiento de los bienes </w:t>
      </w:r>
      <w:r w:rsidR="00A35849" w:rsidRPr="00AA1B0C">
        <w:rPr>
          <w:rFonts w:ascii="Agency FB" w:eastAsia="Arial" w:hAnsi="Agency FB" w:cs="Arial"/>
          <w:color w:val="000000"/>
          <w:lang w:val="es-PE"/>
        </w:rPr>
        <w:t>requeridos y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garantizar el abastecimiento racional y </w:t>
      </w:r>
      <w:r w:rsidR="00A35849" w:rsidRPr="00AA1B0C">
        <w:rPr>
          <w:rFonts w:ascii="Agency FB" w:eastAsia="Arial" w:hAnsi="Agency FB" w:cs="Arial"/>
          <w:color w:val="000000"/>
          <w:lang w:val="es-PE"/>
        </w:rPr>
        <w:t>oportuno de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los bienes, materiales e insumos que requieran los órganos de la Municipalidad.</w:t>
      </w:r>
    </w:p>
    <w:p w:rsidR="002102C2" w:rsidRPr="00AA1B0C" w:rsidRDefault="00CC0BF4" w:rsidP="00AA1B0C">
      <w:pPr>
        <w:pStyle w:val="Prrafodelista"/>
        <w:numPr>
          <w:ilvl w:val="0"/>
          <w:numId w:val="29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Disponer la </w:t>
      </w:r>
      <w:r w:rsidR="002102C2" w:rsidRPr="00AA1B0C">
        <w:rPr>
          <w:rFonts w:ascii="Agency FB" w:eastAsia="Arial" w:hAnsi="Agency FB" w:cs="Arial"/>
          <w:color w:val="000000"/>
          <w:lang w:val="es-PE"/>
        </w:rPr>
        <w:t>distribución de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los bienes, de acuerdo a los pedidos de las unidades orgá</w:t>
      </w:r>
      <w:r w:rsidR="002102C2" w:rsidRPr="00AA1B0C">
        <w:rPr>
          <w:rFonts w:ascii="Agency FB" w:eastAsia="Arial" w:hAnsi="Agency FB" w:cs="Arial"/>
          <w:color w:val="000000"/>
          <w:lang w:val="es-PE"/>
        </w:rPr>
        <w:t xml:space="preserve">nicas, organizando los plazos y </w:t>
      </w:r>
      <w:r w:rsidR="00A35849" w:rsidRPr="00AA1B0C">
        <w:rPr>
          <w:rFonts w:ascii="Agency FB" w:eastAsia="Arial" w:hAnsi="Agency FB" w:cs="Arial"/>
          <w:color w:val="000000"/>
          <w:lang w:val="es-PE"/>
        </w:rPr>
        <w:t>cantidades, en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función al stock de almacén</w:t>
      </w:r>
      <w:r w:rsidR="00A35849">
        <w:rPr>
          <w:rFonts w:ascii="Agency FB" w:eastAsia="Arial" w:hAnsi="Agency FB" w:cs="Arial"/>
          <w:color w:val="000000"/>
          <w:lang w:val="es-PE"/>
        </w:rPr>
        <w:t>.</w:t>
      </w:r>
    </w:p>
    <w:p w:rsidR="002102C2" w:rsidRPr="00AA1B0C" w:rsidRDefault="00CC0BF4" w:rsidP="00AA1B0C">
      <w:pPr>
        <w:pStyle w:val="Prrafodelista"/>
        <w:numPr>
          <w:ilvl w:val="0"/>
          <w:numId w:val="29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lastRenderedPageBreak/>
        <w:t>Programar y controlar trimestralmente el registro de bienes de activo fijo y bienes no depreciables de la Municipalidad,</w:t>
      </w:r>
    </w:p>
    <w:p w:rsidR="002102C2" w:rsidRPr="00AA1B0C" w:rsidRDefault="002102C2" w:rsidP="00AA1B0C">
      <w:pPr>
        <w:pStyle w:val="Prrafodelista"/>
        <w:numPr>
          <w:ilvl w:val="0"/>
          <w:numId w:val="29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C</w:t>
      </w:r>
      <w:r w:rsidR="00CC0BF4" w:rsidRPr="00AA1B0C">
        <w:rPr>
          <w:rFonts w:ascii="Agency FB" w:eastAsia="Arial" w:hAnsi="Agency FB" w:cs="Arial"/>
          <w:color w:val="000000"/>
          <w:lang w:val="es-PE"/>
        </w:rPr>
        <w:t>oordinar con la unidad competente la valorización, la revaluación, bajas y excedentes de los inventarios (margesí de bienes).</w:t>
      </w:r>
    </w:p>
    <w:p w:rsidR="002102C2" w:rsidRPr="00AA1B0C" w:rsidRDefault="002102C2" w:rsidP="00AA1B0C">
      <w:pPr>
        <w:pStyle w:val="Prrafodelista"/>
        <w:spacing w:after="22" w:line="360" w:lineRule="auto"/>
        <w:ind w:left="284" w:firstLine="11"/>
        <w:jc w:val="both"/>
        <w:rPr>
          <w:rFonts w:ascii="Agency FB" w:eastAsia="Arial" w:hAnsi="Agency FB" w:cs="Arial"/>
          <w:b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>2.       PLANIFICACION Y PRESUPUESTO DE LA MUNICIPALIDAD DISTRITAL DE PILPICHACA CODIGO 58502EJ305.</w:t>
      </w:r>
    </w:p>
    <w:p w:rsidR="002102C2" w:rsidRPr="00AA1B0C" w:rsidRDefault="002102C2" w:rsidP="00AA1B0C">
      <w:pPr>
        <w:pStyle w:val="Prrafodelista"/>
        <w:spacing w:after="22" w:line="360" w:lineRule="auto"/>
        <w:ind w:left="284" w:firstLine="11"/>
        <w:jc w:val="both"/>
        <w:rPr>
          <w:rFonts w:ascii="Agency FB" w:eastAsia="Arial" w:hAnsi="Agency FB" w:cs="Arial"/>
          <w:b/>
          <w:color w:val="000000"/>
          <w:lang w:val="es-PE"/>
        </w:rPr>
      </w:pPr>
    </w:p>
    <w:p w:rsidR="002102C2" w:rsidRPr="00AA1B0C" w:rsidRDefault="00A35849" w:rsidP="00AA1B0C">
      <w:pPr>
        <w:pStyle w:val="Prrafodelista"/>
        <w:spacing w:after="22" w:line="360" w:lineRule="auto"/>
        <w:ind w:left="0" w:firstLine="11"/>
        <w:jc w:val="both"/>
        <w:rPr>
          <w:rFonts w:ascii="Agency FB" w:eastAsia="Arial" w:hAnsi="Agency FB" w:cs="Arial"/>
          <w:color w:val="000000"/>
          <w:lang w:val="es-PE"/>
        </w:rPr>
      </w:pPr>
      <w:r>
        <w:rPr>
          <w:rFonts w:ascii="Agency FB" w:eastAsia="Arial" w:hAnsi="Agency FB" w:cs="Arial"/>
          <w:color w:val="000000"/>
          <w:lang w:val="es-PE"/>
        </w:rPr>
        <w:t xml:space="preserve">                </w:t>
      </w:r>
      <w:r w:rsidR="002102C2" w:rsidRPr="00AA1B0C">
        <w:rPr>
          <w:rFonts w:ascii="Agency FB" w:eastAsia="Arial" w:hAnsi="Agency FB" w:cs="Arial"/>
          <w:color w:val="000000"/>
          <w:lang w:val="es-PE"/>
        </w:rPr>
        <w:t>Principales funciones a desarrollar:</w:t>
      </w:r>
    </w:p>
    <w:p w:rsidR="007A21BE" w:rsidRPr="00AA1B0C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Asesorar   a   la   gestión   municipal   en   la   formulación   de   los   planes </w:t>
      </w:r>
      <w:r w:rsidR="00626979" w:rsidRPr="00AA1B0C">
        <w:rPr>
          <w:rFonts w:ascii="Agency FB" w:eastAsia="Arial" w:hAnsi="Agency FB" w:cs="Arial"/>
          <w:color w:val="000000"/>
          <w:lang w:val="es-PE"/>
        </w:rPr>
        <w:t xml:space="preserve">institucionales, </w:t>
      </w:r>
      <w:r w:rsidR="006D1425" w:rsidRPr="00AA1B0C">
        <w:rPr>
          <w:rFonts w:ascii="Agency FB" w:eastAsia="Arial" w:hAnsi="Agency FB" w:cs="Arial"/>
          <w:color w:val="000000"/>
          <w:lang w:val="es-PE"/>
        </w:rPr>
        <w:t>así como política de gestión en programas de inversión a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corto, mediano y largo plazo en concordancia con lineamientos de los planes de desarrollo vigentes.</w:t>
      </w:r>
    </w:p>
    <w:p w:rsidR="007A21BE" w:rsidRPr="00AA1B0C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Formular y evaluar el Plan de Desarrollo Concertado del Distrito, el Plan de Desarrollo Institucional, Plan Operativo Anual y el Programa de Inversión Municipal en coordinación con las demás unidades orgánicas.</w:t>
      </w:r>
    </w:p>
    <w:p w:rsidR="007A21BE" w:rsidRPr="00AA1B0C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Formular el presupuesto institucional anual en sus diversas etapas acorde a </w:t>
      </w:r>
      <w:r w:rsidR="006D1425" w:rsidRPr="00AA1B0C">
        <w:rPr>
          <w:rFonts w:ascii="Agency FB" w:eastAsia="Arial" w:hAnsi="Agency FB" w:cs="Arial"/>
          <w:color w:val="000000"/>
          <w:lang w:val="es-PE"/>
        </w:rPr>
        <w:t>los procesos de presupuesto participativo basado en resultados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, </w:t>
      </w:r>
      <w:r w:rsidR="006D1425" w:rsidRPr="00AA1B0C">
        <w:rPr>
          <w:rFonts w:ascii="Agency FB" w:eastAsia="Arial" w:hAnsi="Agency FB" w:cs="Arial"/>
          <w:color w:val="000000"/>
          <w:lang w:val="es-PE"/>
        </w:rPr>
        <w:t>considerando los principios de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  <w:r w:rsidR="006D1425" w:rsidRPr="00AA1B0C">
        <w:rPr>
          <w:rFonts w:ascii="Agency FB" w:eastAsia="Arial" w:hAnsi="Agency FB" w:cs="Arial"/>
          <w:color w:val="000000"/>
          <w:lang w:val="es-PE"/>
        </w:rPr>
        <w:t>equilibrio entre ingresos y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gastos, unidad, uniformidad, mecanismos de recaudación, control y fiscalización de tributos.</w:t>
      </w:r>
    </w:p>
    <w:p w:rsidR="007A21BE" w:rsidRPr="00AA1B0C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Supervisar y controlar la programación de la ejecución presupuestaria del gasto, ordenar las asignaciones de los programas actividades y proyectos a ejecutarse, a fin de optimizar el uso de los recursos disponibles.</w:t>
      </w:r>
    </w:p>
    <w:p w:rsidR="007A21BE" w:rsidRPr="00626979" w:rsidRDefault="006D1425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Liderar y asesorar la formulación de las políticas</w:t>
      </w:r>
      <w:r>
        <w:rPr>
          <w:rFonts w:ascii="Agency FB" w:eastAsia="Arial" w:hAnsi="Agency FB" w:cs="Arial"/>
          <w:color w:val="000000"/>
          <w:lang w:val="es-PE"/>
        </w:rPr>
        <w:t xml:space="preserve"> públicas a nivel local e</w:t>
      </w:r>
      <w:r w:rsidR="00626979">
        <w:rPr>
          <w:rFonts w:ascii="Agency FB" w:eastAsia="Arial" w:hAnsi="Agency FB" w:cs="Arial"/>
          <w:color w:val="000000"/>
          <w:lang w:val="es-PE"/>
        </w:rPr>
        <w:t xml:space="preserve"> </w:t>
      </w:r>
      <w:r w:rsidR="007A21BE" w:rsidRPr="00AA1B0C">
        <w:rPr>
          <w:rFonts w:ascii="Agency FB" w:eastAsia="Arial" w:hAnsi="Agency FB" w:cs="Arial"/>
          <w:color w:val="000000"/>
          <w:lang w:val="es-PE"/>
        </w:rPr>
        <w:t>institucional según las competencias propias de la Municipalidad Distrital de</w:t>
      </w:r>
      <w:r w:rsidR="00626979">
        <w:rPr>
          <w:rFonts w:ascii="Agency FB" w:eastAsia="Arial" w:hAnsi="Agency FB" w:cs="Arial"/>
          <w:color w:val="000000"/>
          <w:lang w:val="es-PE"/>
        </w:rPr>
        <w:t xml:space="preserve"> </w:t>
      </w:r>
      <w:proofErr w:type="spellStart"/>
      <w:r w:rsidR="007A21BE" w:rsidRPr="00626979">
        <w:rPr>
          <w:rFonts w:ascii="Agency FB" w:eastAsia="Arial" w:hAnsi="Agency FB" w:cs="Arial"/>
          <w:color w:val="000000"/>
          <w:lang w:val="es-PE"/>
        </w:rPr>
        <w:t>Pilpichaca</w:t>
      </w:r>
      <w:proofErr w:type="spellEnd"/>
      <w:r w:rsidR="007A21BE" w:rsidRPr="00626979">
        <w:rPr>
          <w:rFonts w:ascii="Agency FB" w:eastAsia="Arial" w:hAnsi="Agency FB" w:cs="Arial"/>
          <w:color w:val="000000"/>
          <w:lang w:val="es-PE"/>
        </w:rPr>
        <w:t>.</w:t>
      </w:r>
    </w:p>
    <w:p w:rsidR="007A21BE" w:rsidRPr="00626979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Certificar y efectuar el compromiso anual del gasto el gasto en el Sistema</w:t>
      </w:r>
      <w:r w:rsidR="00626979">
        <w:rPr>
          <w:rFonts w:ascii="Agency FB" w:eastAsia="Arial" w:hAnsi="Agency FB" w:cs="Arial"/>
          <w:color w:val="000000"/>
          <w:lang w:val="es-PE"/>
        </w:rPr>
        <w:t xml:space="preserve"> </w:t>
      </w:r>
      <w:r w:rsidRPr="00626979">
        <w:rPr>
          <w:rFonts w:ascii="Agency FB" w:eastAsia="Arial" w:hAnsi="Agency FB" w:cs="Arial"/>
          <w:color w:val="000000"/>
          <w:lang w:val="es-PE"/>
        </w:rPr>
        <w:t>Integrado de Administración Financiera – SIAF, verificar y dar el visto bueno en   las afectaciones presupuestarias de cada gasto que realice la Oficina de Administración y Finanzas, o quien haga las veces.</w:t>
      </w:r>
    </w:p>
    <w:p w:rsidR="007A21BE" w:rsidRPr="00626979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Velar por el cumplimiento de las normas legales nacionales y municipales</w:t>
      </w:r>
      <w:r w:rsidR="00626979">
        <w:rPr>
          <w:rFonts w:ascii="Agency FB" w:eastAsia="Arial" w:hAnsi="Agency FB" w:cs="Arial"/>
          <w:color w:val="000000"/>
          <w:lang w:val="es-PE"/>
        </w:rPr>
        <w:t xml:space="preserve"> </w:t>
      </w:r>
      <w:r w:rsidRPr="00626979">
        <w:rPr>
          <w:rFonts w:ascii="Agency FB" w:eastAsia="Arial" w:hAnsi="Agency FB" w:cs="Arial"/>
          <w:color w:val="000000"/>
          <w:lang w:val="es-PE"/>
        </w:rPr>
        <w:t>que regulan el sistema presu</w:t>
      </w:r>
      <w:r w:rsidR="00930DF9" w:rsidRPr="00626979">
        <w:rPr>
          <w:rFonts w:ascii="Agency FB" w:eastAsia="Arial" w:hAnsi="Agency FB" w:cs="Arial"/>
          <w:color w:val="000000"/>
          <w:lang w:val="es-PE"/>
        </w:rPr>
        <w:t xml:space="preserve">puestario, asimismo efectúa </w:t>
      </w:r>
      <w:r w:rsidR="00CD7C36" w:rsidRPr="00626979">
        <w:rPr>
          <w:rFonts w:ascii="Agency FB" w:eastAsia="Arial" w:hAnsi="Agency FB" w:cs="Arial"/>
          <w:color w:val="000000"/>
          <w:lang w:val="es-PE"/>
        </w:rPr>
        <w:t>aplicaciones y</w:t>
      </w:r>
      <w:r w:rsidRPr="00626979">
        <w:rPr>
          <w:rFonts w:ascii="Agency FB" w:eastAsia="Arial" w:hAnsi="Agency FB" w:cs="Arial"/>
          <w:color w:val="000000"/>
          <w:lang w:val="es-PE"/>
        </w:rPr>
        <w:t>/o modificaciones presupuéstales según sea el caso, e informa a la gerencia municipal sobre los estados presupuestales de ingresos y egresos.</w:t>
      </w:r>
    </w:p>
    <w:p w:rsidR="007A21BE" w:rsidRPr="00626979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Remitir la evaluación de la ejecución presupuestal del primer semestre y el</w:t>
      </w:r>
      <w:r w:rsidR="00626979">
        <w:rPr>
          <w:rFonts w:ascii="Agency FB" w:eastAsia="Arial" w:hAnsi="Agency FB" w:cs="Arial"/>
          <w:color w:val="000000"/>
          <w:lang w:val="es-PE"/>
        </w:rPr>
        <w:t xml:space="preserve"> </w:t>
      </w:r>
      <w:r w:rsidR="00930DF9" w:rsidRPr="00626979">
        <w:rPr>
          <w:rFonts w:ascii="Agency FB" w:eastAsia="Arial" w:hAnsi="Agency FB" w:cs="Arial"/>
          <w:color w:val="000000"/>
          <w:lang w:val="es-PE"/>
        </w:rPr>
        <w:t xml:space="preserve">anual a las entidades </w:t>
      </w:r>
      <w:r w:rsidR="00CD7C36" w:rsidRPr="00626979">
        <w:rPr>
          <w:rFonts w:ascii="Agency FB" w:eastAsia="Arial" w:hAnsi="Agency FB" w:cs="Arial"/>
          <w:color w:val="000000"/>
          <w:lang w:val="es-PE"/>
        </w:rPr>
        <w:t xml:space="preserve">que señale la Ley General del Sistema Nacional de </w:t>
      </w:r>
      <w:r w:rsidRPr="00626979">
        <w:rPr>
          <w:rFonts w:ascii="Agency FB" w:eastAsia="Arial" w:hAnsi="Agency FB" w:cs="Arial"/>
          <w:color w:val="000000"/>
          <w:lang w:val="es-PE"/>
        </w:rPr>
        <w:t>Presupuesto.</w:t>
      </w:r>
    </w:p>
    <w:p w:rsidR="007A21BE" w:rsidRPr="00626979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Evaluar    semestralmente    la    ejecución    de    las    metas    programadas    y</w:t>
      </w:r>
      <w:r w:rsidR="00626979">
        <w:rPr>
          <w:rFonts w:ascii="Agency FB" w:eastAsia="Arial" w:hAnsi="Agency FB" w:cs="Arial"/>
          <w:color w:val="000000"/>
          <w:lang w:val="es-PE"/>
        </w:rPr>
        <w:t xml:space="preserve"> </w:t>
      </w:r>
      <w:r w:rsidRPr="00626979">
        <w:rPr>
          <w:rFonts w:ascii="Agency FB" w:eastAsia="Arial" w:hAnsi="Agency FB" w:cs="Arial"/>
          <w:color w:val="000000"/>
          <w:lang w:val="es-PE"/>
        </w:rPr>
        <w:t>presupuestados, emitiendo opinión de sus resultados y proponiendo las medidas correctivas del caso a fin de que las actividades se desarrollen en concordancia con los programas establecidos.</w:t>
      </w:r>
    </w:p>
    <w:p w:rsidR="007A21BE" w:rsidRPr="00626979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Conducir, coordinar, supervisar y evaluar la formulación de los programas de</w:t>
      </w:r>
      <w:r w:rsidR="00626979">
        <w:rPr>
          <w:rFonts w:ascii="Agency FB" w:eastAsia="Arial" w:hAnsi="Agency FB" w:cs="Arial"/>
          <w:color w:val="000000"/>
          <w:lang w:val="es-PE"/>
        </w:rPr>
        <w:t xml:space="preserve"> </w:t>
      </w:r>
      <w:r w:rsidRPr="00626979">
        <w:rPr>
          <w:rFonts w:ascii="Agency FB" w:eastAsia="Arial" w:hAnsi="Agency FB" w:cs="Arial"/>
          <w:color w:val="000000"/>
          <w:lang w:val="es-PE"/>
        </w:rPr>
        <w:t xml:space="preserve">racionalización administrativa de conformidad con las directivas y normas </w:t>
      </w:r>
      <w:r w:rsidR="00626979" w:rsidRPr="00626979">
        <w:rPr>
          <w:rFonts w:ascii="Agency FB" w:eastAsia="Arial" w:hAnsi="Agency FB" w:cs="Arial"/>
          <w:color w:val="000000"/>
          <w:lang w:val="es-PE"/>
        </w:rPr>
        <w:t>del sistema de racionalización.</w:t>
      </w:r>
    </w:p>
    <w:p w:rsidR="007A21BE" w:rsidRPr="00AA1B0C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lastRenderedPageBreak/>
        <w:t>Dirigir la formulación y actualización de   los documentos normativos de gestión: como son el Reglamento de Organizaciones y Funciones (ROF), Cuadro de Asignación del Personal (CAP), Presupuesto Analítico del Personal (PAP),    Manual    de    Organizaciones    y    Funciones    (MOF),    M anual    de Procedimientos Administrativos (MAPRO), Texto Único   de Procedimientos Administrativos (TUPA),   Reglamento Interno de Control (RIC), Régimen de Aplicación de Sanciones e Infracciones Administrativas (RAISA), etc.</w:t>
      </w:r>
    </w:p>
    <w:p w:rsidR="007A21BE" w:rsidRPr="00AA1B0C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Planear, organizar y dirigir el sistema de estadística municipal, así como también atender los requerimientos de Información estadística.</w:t>
      </w:r>
    </w:p>
    <w:p w:rsidR="007A21BE" w:rsidRPr="00626979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Desempeñar   funciones   de   asesoramiento   a   las   diversas   dependencias</w:t>
      </w:r>
      <w:r w:rsidR="00626979">
        <w:rPr>
          <w:rFonts w:ascii="Agency FB" w:eastAsia="Arial" w:hAnsi="Agency FB" w:cs="Arial"/>
          <w:color w:val="000000"/>
          <w:lang w:val="es-PE"/>
        </w:rPr>
        <w:t xml:space="preserve"> </w:t>
      </w:r>
      <w:r w:rsidRPr="00626979">
        <w:rPr>
          <w:rFonts w:ascii="Agency FB" w:eastAsia="Arial" w:hAnsi="Agency FB" w:cs="Arial"/>
          <w:color w:val="000000"/>
          <w:lang w:val="es-PE"/>
        </w:rPr>
        <w:t xml:space="preserve">municipales que estén abocadas a la formulación, programación, evaluación de actividades y </w:t>
      </w:r>
      <w:r w:rsidR="00930DF9" w:rsidRPr="00626979">
        <w:rPr>
          <w:rFonts w:ascii="Agency FB" w:eastAsia="Arial" w:hAnsi="Agency FB" w:cs="Arial"/>
          <w:color w:val="000000"/>
          <w:lang w:val="es-PE"/>
        </w:rPr>
        <w:t>proyectos,</w:t>
      </w:r>
      <w:r w:rsidRPr="00626979">
        <w:rPr>
          <w:rFonts w:ascii="Agency FB" w:eastAsia="Arial" w:hAnsi="Agency FB" w:cs="Arial"/>
          <w:color w:val="000000"/>
          <w:lang w:val="es-PE"/>
        </w:rPr>
        <w:t xml:space="preserve"> así como el seguimiento presupuestal de los mismos.</w:t>
      </w:r>
    </w:p>
    <w:p w:rsidR="007A21BE" w:rsidRPr="00AA1B0C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Proponer al gobierno municipal políticas </w:t>
      </w:r>
      <w:r w:rsidR="00930DF9" w:rsidRPr="00AA1B0C">
        <w:rPr>
          <w:rFonts w:ascii="Agency FB" w:eastAsia="Arial" w:hAnsi="Agency FB" w:cs="Arial"/>
          <w:color w:val="000000"/>
          <w:lang w:val="es-PE"/>
        </w:rPr>
        <w:t>de racionalización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coherente con la reforma de la administración pública y realidad nacional actual.</w:t>
      </w:r>
    </w:p>
    <w:p w:rsidR="007A21BE" w:rsidRPr="00AA1B0C" w:rsidRDefault="007A21BE" w:rsidP="00626979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Proponer estrategias de desarrollo informático de las distintas estructuras orgánicas; para la implementación y efectivo control.</w:t>
      </w:r>
    </w:p>
    <w:p w:rsidR="007A21BE" w:rsidRPr="00AA1B0C" w:rsidRDefault="00930DF9" w:rsidP="00000C85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Asesorar y</w:t>
      </w:r>
      <w:r w:rsidR="007A21BE" w:rsidRPr="00AA1B0C">
        <w:rPr>
          <w:rFonts w:ascii="Agency FB" w:eastAsia="Arial" w:hAnsi="Agency FB" w:cs="Arial"/>
          <w:color w:val="000000"/>
          <w:lang w:val="es-PE"/>
        </w:rPr>
        <w:t xml:space="preserve"> </w:t>
      </w:r>
      <w:r w:rsidRPr="00AA1B0C">
        <w:rPr>
          <w:rFonts w:ascii="Agency FB" w:eastAsia="Arial" w:hAnsi="Agency FB" w:cs="Arial"/>
          <w:color w:val="000000"/>
          <w:lang w:val="es-PE"/>
        </w:rPr>
        <w:t>coordinar en</w:t>
      </w:r>
      <w:r w:rsidR="007A21BE" w:rsidRPr="00AA1B0C">
        <w:rPr>
          <w:rFonts w:ascii="Agency FB" w:eastAsia="Arial" w:hAnsi="Agency FB" w:cs="Arial"/>
          <w:color w:val="000000"/>
          <w:lang w:val="es-PE"/>
        </w:rPr>
        <w:t xml:space="preserve"> </w:t>
      </w:r>
      <w:r w:rsidRPr="00AA1B0C">
        <w:rPr>
          <w:rFonts w:ascii="Agency FB" w:eastAsia="Arial" w:hAnsi="Agency FB" w:cs="Arial"/>
          <w:color w:val="000000"/>
          <w:lang w:val="es-PE"/>
        </w:rPr>
        <w:t>los procesos de</w:t>
      </w:r>
      <w:r w:rsidR="007A21BE" w:rsidRPr="00AA1B0C">
        <w:rPr>
          <w:rFonts w:ascii="Agency FB" w:eastAsia="Arial" w:hAnsi="Agency FB" w:cs="Arial"/>
          <w:color w:val="000000"/>
          <w:lang w:val="es-PE"/>
        </w:rPr>
        <w:t xml:space="preserve"> reorganización, reestructuración, reordenamiento, descentralización y simplificación administrativa.</w:t>
      </w:r>
    </w:p>
    <w:p w:rsidR="007A21BE" w:rsidRPr="00000C85" w:rsidRDefault="007A21BE" w:rsidP="00000C85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Elaborar, ejecutar y evaluar en coordinación con la Unidad de Personal el</w:t>
      </w:r>
      <w:r w:rsidR="00000C85">
        <w:rPr>
          <w:rFonts w:ascii="Agency FB" w:eastAsia="Arial" w:hAnsi="Agency FB" w:cs="Arial"/>
          <w:color w:val="000000"/>
          <w:lang w:val="es-PE"/>
        </w:rPr>
        <w:t xml:space="preserve"> </w:t>
      </w:r>
      <w:r w:rsidRPr="00000C85">
        <w:rPr>
          <w:rFonts w:ascii="Agency FB" w:eastAsia="Arial" w:hAnsi="Agency FB" w:cs="Arial"/>
          <w:color w:val="000000"/>
          <w:lang w:val="es-PE"/>
        </w:rPr>
        <w:t>Presupuesto Analítico de Personal - PAP.</w:t>
      </w:r>
    </w:p>
    <w:p w:rsidR="007A21BE" w:rsidRPr="00AA1B0C" w:rsidRDefault="007A21BE" w:rsidP="00000C85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Coordinar con alcaldía y la Gerencia Municipal los programas de capacitación </w:t>
      </w:r>
      <w:r w:rsidR="00930DF9" w:rsidRPr="00AA1B0C">
        <w:rPr>
          <w:rFonts w:ascii="Agency FB" w:eastAsia="Arial" w:hAnsi="Agency FB" w:cs="Arial"/>
          <w:color w:val="000000"/>
          <w:lang w:val="es-PE"/>
        </w:rPr>
        <w:t>y conducción del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  <w:r w:rsidR="00930DF9" w:rsidRPr="00AA1B0C">
        <w:rPr>
          <w:rFonts w:ascii="Agency FB" w:eastAsia="Arial" w:hAnsi="Agency FB" w:cs="Arial"/>
          <w:color w:val="000000"/>
          <w:lang w:val="es-PE"/>
        </w:rPr>
        <w:t>proceso del Presupuesto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  <w:r w:rsidR="00930DF9" w:rsidRPr="00AA1B0C">
        <w:rPr>
          <w:rFonts w:ascii="Agency FB" w:eastAsia="Arial" w:hAnsi="Agency FB" w:cs="Arial"/>
          <w:color w:val="000000"/>
          <w:lang w:val="es-PE"/>
        </w:rPr>
        <w:t>Participativo cada año; a nivel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distrital.</w:t>
      </w:r>
    </w:p>
    <w:p w:rsidR="007A21BE" w:rsidRPr="00000C85" w:rsidRDefault="007A21BE" w:rsidP="00000C85">
      <w:pPr>
        <w:pStyle w:val="Prrafodelista"/>
        <w:numPr>
          <w:ilvl w:val="0"/>
          <w:numId w:val="32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Otras afines y las que se encargue de acuerdo a ley y normas del Sistema</w:t>
      </w:r>
      <w:r w:rsidR="00000C85">
        <w:rPr>
          <w:rFonts w:ascii="Agency FB" w:eastAsia="Arial" w:hAnsi="Agency FB" w:cs="Arial"/>
          <w:color w:val="000000"/>
          <w:lang w:val="es-PE"/>
        </w:rPr>
        <w:t xml:space="preserve"> </w:t>
      </w:r>
      <w:r w:rsidRPr="00000C85">
        <w:rPr>
          <w:rFonts w:ascii="Agency FB" w:eastAsia="Arial" w:hAnsi="Agency FB" w:cs="Arial"/>
          <w:color w:val="000000"/>
          <w:lang w:val="es-PE"/>
        </w:rPr>
        <w:t>Nacional de Presupuesto.</w:t>
      </w:r>
    </w:p>
    <w:p w:rsidR="007A21BE" w:rsidRPr="00AA1B0C" w:rsidRDefault="007A21BE" w:rsidP="00AA1B0C">
      <w:pPr>
        <w:pStyle w:val="Prrafodelista"/>
        <w:spacing w:after="22" w:line="360" w:lineRule="auto"/>
        <w:ind w:left="731"/>
        <w:jc w:val="both"/>
        <w:rPr>
          <w:rFonts w:ascii="Agency FB" w:hAnsi="Agency FB"/>
          <w:b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3.- </w:t>
      </w:r>
      <w:r w:rsidRPr="00AA1B0C">
        <w:rPr>
          <w:rFonts w:ascii="Agency FB" w:hAnsi="Agency FB"/>
          <w:b/>
          <w:lang w:val="es-PE"/>
        </w:rPr>
        <w:t xml:space="preserve">MEDICO VETERINARIO DEL CAMAL MUNICIPAL DE LA MUNICIPALIDAD DISTRITAL DE PILPICHACA CODIGO </w:t>
      </w:r>
      <w:r w:rsidRPr="00AA1B0C">
        <w:rPr>
          <w:rFonts w:ascii="Agency FB" w:hAnsi="Agency FB" w:cs="Cambria"/>
          <w:b/>
          <w:spacing w:val="2"/>
          <w:position w:val="1"/>
          <w:lang w:val="es-PE"/>
        </w:rPr>
        <w:t>58605</w:t>
      </w:r>
      <w:r w:rsidRPr="00AA1B0C">
        <w:rPr>
          <w:rFonts w:ascii="Agency FB" w:hAnsi="Agency FB" w:cs="Cambria"/>
          <w:b/>
          <w:spacing w:val="1"/>
          <w:position w:val="1"/>
          <w:lang w:val="es-PE"/>
        </w:rPr>
        <w:t>DS305.</w:t>
      </w:r>
      <w:r w:rsidRPr="00AA1B0C">
        <w:rPr>
          <w:rFonts w:ascii="Agency FB" w:hAnsi="Agency FB"/>
          <w:b/>
          <w:lang w:val="es-PE"/>
        </w:rPr>
        <w:t xml:space="preserve"> </w:t>
      </w:r>
    </w:p>
    <w:p w:rsidR="007A21BE" w:rsidRPr="00AA1B0C" w:rsidRDefault="007A21BE" w:rsidP="00AA1B0C">
      <w:pPr>
        <w:pStyle w:val="Prrafodelista"/>
        <w:spacing w:after="22" w:line="360" w:lineRule="auto"/>
        <w:ind w:left="731"/>
        <w:jc w:val="both"/>
        <w:rPr>
          <w:rFonts w:ascii="Agency FB" w:eastAsia="Arial" w:hAnsi="Agency FB" w:cs="Arial"/>
          <w:b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>Funciones a desarrollar:</w:t>
      </w:r>
    </w:p>
    <w:p w:rsidR="007A21BE" w:rsidRPr="00AA1B0C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Planifica, coordina y ejecuta programas de saneamiento animal.</w:t>
      </w:r>
    </w:p>
    <w:p w:rsidR="007A21BE" w:rsidRPr="00AA1B0C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Realiza diagnóstico y control de saneamiento animal.</w:t>
      </w:r>
    </w:p>
    <w:p w:rsidR="007A21BE" w:rsidRPr="00AA1B0C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Brinda apoyo en el área de su competencia.</w:t>
      </w:r>
    </w:p>
    <w:p w:rsidR="007A21BE" w:rsidRPr="00AA1B0C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Inspecciona y supervisa las actividades de mantenimiento.</w:t>
      </w:r>
    </w:p>
    <w:p w:rsidR="00000C85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Realiza inventario de insumos.</w:t>
      </w:r>
    </w:p>
    <w:p w:rsidR="00000C85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000C85">
        <w:rPr>
          <w:rFonts w:ascii="Agency FB" w:eastAsia="Arial" w:hAnsi="Agency FB" w:cs="Arial"/>
          <w:color w:val="000000"/>
          <w:lang w:val="es-PE"/>
        </w:rPr>
        <w:t>Dicta charlas y conferencias en el área de su competencia.</w:t>
      </w:r>
    </w:p>
    <w:p w:rsidR="00000C85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000C85">
        <w:rPr>
          <w:rFonts w:ascii="Agency FB" w:eastAsia="Arial" w:hAnsi="Agency FB" w:cs="Arial"/>
          <w:color w:val="000000"/>
          <w:lang w:val="es-PE"/>
        </w:rPr>
        <w:t xml:space="preserve">Elabora y desarrolla proyectos de investigación en materia </w:t>
      </w:r>
      <w:proofErr w:type="spellStart"/>
      <w:r w:rsidRPr="00000C85">
        <w:rPr>
          <w:rFonts w:ascii="Agency FB" w:eastAsia="Arial" w:hAnsi="Agency FB" w:cs="Arial"/>
          <w:color w:val="000000"/>
          <w:lang w:val="es-PE"/>
        </w:rPr>
        <w:t>aninmal</w:t>
      </w:r>
      <w:proofErr w:type="spellEnd"/>
      <w:r w:rsidRPr="00000C85">
        <w:rPr>
          <w:rFonts w:ascii="Agency FB" w:eastAsia="Arial" w:hAnsi="Agency FB" w:cs="Arial"/>
          <w:color w:val="000000"/>
          <w:lang w:val="es-PE"/>
        </w:rPr>
        <w:t>.</w:t>
      </w:r>
    </w:p>
    <w:p w:rsidR="00000C85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000C85">
        <w:rPr>
          <w:rFonts w:ascii="Agency FB" w:eastAsia="Arial" w:hAnsi="Agency FB" w:cs="Arial"/>
          <w:color w:val="000000"/>
          <w:lang w:val="es-PE"/>
        </w:rPr>
        <w:t>Cumple con las normas y procedimientos en materia de seguridad integral establecida en la organización.</w:t>
      </w:r>
    </w:p>
    <w:p w:rsidR="00000C85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000C85">
        <w:rPr>
          <w:rFonts w:ascii="Agency FB" w:eastAsia="Arial" w:hAnsi="Agency FB" w:cs="Arial"/>
          <w:color w:val="000000"/>
          <w:lang w:val="es-PE"/>
        </w:rPr>
        <w:t>Mantiene en orden el equipo de trabajo reportando cualquier anomalía.</w:t>
      </w:r>
    </w:p>
    <w:p w:rsidR="00000C85" w:rsidRDefault="007A21BE" w:rsidP="00000C85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000C85">
        <w:rPr>
          <w:rFonts w:ascii="Agency FB" w:eastAsia="Arial" w:hAnsi="Agency FB" w:cs="Arial"/>
          <w:color w:val="000000"/>
          <w:lang w:val="es-PE"/>
        </w:rPr>
        <w:lastRenderedPageBreak/>
        <w:t>Reporta informes a las instituciones correspondientes (ministerio de agricultura).</w:t>
      </w:r>
    </w:p>
    <w:p w:rsidR="00E13610" w:rsidRPr="007033D1" w:rsidRDefault="007A21BE" w:rsidP="007033D1">
      <w:pPr>
        <w:pStyle w:val="Prrafodelista"/>
        <w:numPr>
          <w:ilvl w:val="0"/>
          <w:numId w:val="33"/>
        </w:numPr>
        <w:spacing w:after="22" w:line="360" w:lineRule="auto"/>
        <w:jc w:val="both"/>
        <w:rPr>
          <w:rFonts w:ascii="Agency FB" w:eastAsia="Arial" w:hAnsi="Agency FB" w:cs="Arial"/>
          <w:color w:val="000000"/>
          <w:lang w:val="es-PE"/>
        </w:rPr>
      </w:pPr>
      <w:r w:rsidRPr="00000C85">
        <w:rPr>
          <w:rFonts w:ascii="Agency FB" w:eastAsia="Arial" w:hAnsi="Agency FB" w:cs="Arial"/>
          <w:color w:val="000000"/>
          <w:lang w:val="es-PE"/>
        </w:rPr>
        <w:t>Otras actividades que le asigne la jefatura.</w:t>
      </w:r>
    </w:p>
    <w:p w:rsidR="00E13610" w:rsidRDefault="00E13610" w:rsidP="00CD7C36">
      <w:pPr>
        <w:keepNext/>
        <w:keepLines/>
        <w:tabs>
          <w:tab w:val="center" w:pos="427"/>
          <w:tab w:val="center" w:pos="3819"/>
        </w:tabs>
        <w:spacing w:after="4" w:line="248" w:lineRule="auto"/>
        <w:jc w:val="both"/>
        <w:outlineLvl w:val="1"/>
        <w:rPr>
          <w:rFonts w:ascii="Agency FB" w:hAnsi="Agency FB"/>
          <w:b/>
          <w:lang w:val="es-PE"/>
        </w:rPr>
      </w:pPr>
      <w:r w:rsidRPr="00626979">
        <w:rPr>
          <w:rFonts w:ascii="Agency FB" w:eastAsia="Calibri" w:hAnsi="Agency FB" w:cs="Calibri"/>
          <w:b/>
          <w:color w:val="000000"/>
          <w:lang w:val="es-PE"/>
        </w:rPr>
        <w:tab/>
      </w:r>
      <w:r w:rsidRPr="00626979">
        <w:rPr>
          <w:rFonts w:ascii="Agency FB" w:hAnsi="Agency FB"/>
          <w:b/>
          <w:lang w:val="es-PE"/>
        </w:rPr>
        <w:t xml:space="preserve">V. CONDICIONES ESENCIALES DEL CONTRATO </w:t>
      </w:r>
    </w:p>
    <w:p w:rsidR="000D2C8B" w:rsidRPr="00626979" w:rsidRDefault="000D2C8B" w:rsidP="00CD7C36">
      <w:pPr>
        <w:keepNext/>
        <w:keepLines/>
        <w:tabs>
          <w:tab w:val="center" w:pos="427"/>
          <w:tab w:val="center" w:pos="3819"/>
        </w:tabs>
        <w:spacing w:after="4" w:line="248" w:lineRule="auto"/>
        <w:jc w:val="both"/>
        <w:outlineLvl w:val="1"/>
        <w:rPr>
          <w:rFonts w:ascii="Agency FB" w:hAnsi="Agency FB"/>
          <w:b/>
          <w:lang w:val="es-PE"/>
        </w:rPr>
      </w:pPr>
    </w:p>
    <w:tbl>
      <w:tblPr>
        <w:tblStyle w:val="TableGrid"/>
        <w:tblW w:w="8646" w:type="dxa"/>
        <w:tblInd w:w="284" w:type="dxa"/>
        <w:tblCellMar>
          <w:top w:w="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3389"/>
        <w:gridCol w:w="5257"/>
      </w:tblGrid>
      <w:tr w:rsidR="00E13610" w:rsidRPr="00AA1B0C" w:rsidTr="00E13610">
        <w:trPr>
          <w:trHeight w:val="372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b/>
                <w:color w:val="FFFFFF"/>
                <w:lang w:val="es-PE"/>
              </w:rPr>
              <w:t xml:space="preserve">CONDICIONES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b/>
                <w:color w:val="FFFFFF"/>
                <w:lang w:val="es-PE"/>
              </w:rPr>
              <w:t xml:space="preserve">DETALLE </w:t>
            </w:r>
          </w:p>
        </w:tc>
      </w:tr>
      <w:tr w:rsidR="00E13610" w:rsidRPr="00AA1B0C" w:rsidTr="00E13610">
        <w:trPr>
          <w:trHeight w:val="55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Lugar de Prestación del Servicio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060694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Municipalidad Distrital de </w:t>
            </w:r>
            <w:proofErr w:type="spellStart"/>
            <w:r w:rsidRPr="00AA1B0C">
              <w:rPr>
                <w:rFonts w:ascii="Agency FB" w:hAnsi="Agency FB"/>
                <w:lang w:val="es-PE"/>
              </w:rPr>
              <w:t>Pilpichaca</w:t>
            </w:r>
            <w:proofErr w:type="spellEnd"/>
            <w:r w:rsidR="00E13610" w:rsidRPr="00AA1B0C">
              <w:rPr>
                <w:rFonts w:ascii="Agency FB" w:hAnsi="Agency FB"/>
                <w:color w:val="FF0000"/>
                <w:lang w:val="es-PE"/>
              </w:rPr>
              <w:t xml:space="preserve"> </w:t>
            </w:r>
          </w:p>
        </w:tc>
      </w:tr>
      <w:tr w:rsidR="00E13610" w:rsidRPr="005D1774" w:rsidTr="00E13610">
        <w:trPr>
          <w:trHeight w:val="571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hAnsi="Agency FB"/>
              </w:rPr>
            </w:pPr>
            <w:proofErr w:type="spellStart"/>
            <w:r w:rsidRPr="00AA1B0C">
              <w:rPr>
                <w:rFonts w:ascii="Agency FB" w:hAnsi="Agency FB"/>
              </w:rPr>
              <w:t>Duración</w:t>
            </w:r>
            <w:proofErr w:type="spellEnd"/>
            <w:r w:rsidRPr="00AA1B0C">
              <w:rPr>
                <w:rFonts w:ascii="Agency FB" w:hAnsi="Agency FB"/>
              </w:rPr>
              <w:t xml:space="preserve"> del </w:t>
            </w:r>
            <w:proofErr w:type="spellStart"/>
            <w:r w:rsidRPr="00AA1B0C">
              <w:rPr>
                <w:rFonts w:ascii="Agency FB" w:hAnsi="Agency FB"/>
              </w:rPr>
              <w:t>contrato</w:t>
            </w:r>
            <w:proofErr w:type="spellEnd"/>
            <w:r w:rsidRPr="00AA1B0C">
              <w:rPr>
                <w:rFonts w:ascii="Agency FB" w:hAnsi="Agency FB"/>
              </w:rPr>
              <w:t xml:space="preserve">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BB073E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>
              <w:rPr>
                <w:rFonts w:ascii="Agency FB" w:hAnsi="Agency FB"/>
                <w:lang w:val="es-PE"/>
              </w:rPr>
              <w:t>Desde 01 de agosto hasta el 31 de dici</w:t>
            </w:r>
            <w:r w:rsidR="00060694" w:rsidRPr="00AA1B0C">
              <w:rPr>
                <w:rFonts w:ascii="Agency FB" w:hAnsi="Agency FB"/>
                <w:lang w:val="es-PE"/>
              </w:rPr>
              <w:t>embre de</w:t>
            </w:r>
            <w:r w:rsidR="00E13610" w:rsidRPr="00AA1B0C">
              <w:rPr>
                <w:rFonts w:ascii="Agency FB" w:hAnsi="Agency FB"/>
                <w:lang w:val="es-PE"/>
              </w:rPr>
              <w:t xml:space="preserve"> 2019, el mismo que podrá ser prorrogable conforme a la necesidad del servicio. </w:t>
            </w:r>
          </w:p>
        </w:tc>
      </w:tr>
      <w:tr w:rsidR="00E13610" w:rsidRPr="005D1774" w:rsidTr="00E13610">
        <w:trPr>
          <w:trHeight w:val="562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after="11" w:line="259" w:lineRule="auto"/>
              <w:ind w:right="1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after="11" w:line="259" w:lineRule="auto"/>
              <w:ind w:right="1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after="10" w:line="259" w:lineRule="auto"/>
              <w:ind w:right="1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after="11" w:line="259" w:lineRule="auto"/>
              <w:ind w:right="1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 </w:t>
            </w:r>
          </w:p>
          <w:p w:rsidR="00E13610" w:rsidRPr="00AA1B0C" w:rsidRDefault="00E13610" w:rsidP="00AA1B0C">
            <w:pPr>
              <w:spacing w:after="9" w:line="259" w:lineRule="auto"/>
              <w:ind w:right="43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Retribución económica S/ Incluyen los montos y afiliaciones de ley, así como toda deducción aplicable al trabajador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060694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JEFE DE ALMACEN CENTRAL </w:t>
            </w:r>
            <w:r w:rsidR="00E13610" w:rsidRPr="00AA1B0C">
              <w:rPr>
                <w:rFonts w:ascii="Agency FB" w:hAnsi="Agency FB"/>
                <w:lang w:val="es-PE"/>
              </w:rPr>
              <w:t>S</w:t>
            </w:r>
            <w:r w:rsidRPr="00AA1B0C">
              <w:rPr>
                <w:rFonts w:ascii="Agency FB" w:hAnsi="Agency FB"/>
                <w:lang w:val="es-PE"/>
              </w:rPr>
              <w:t>/ 1,100 (</w:t>
            </w:r>
            <w:r w:rsidR="00E13610" w:rsidRPr="00AA1B0C">
              <w:rPr>
                <w:rFonts w:ascii="Agency FB" w:hAnsi="Agency FB"/>
                <w:lang w:val="es-PE"/>
              </w:rPr>
              <w:t xml:space="preserve"> mil </w:t>
            </w:r>
            <w:r w:rsidRPr="00AA1B0C">
              <w:rPr>
                <w:rFonts w:ascii="Agency FB" w:hAnsi="Agency FB"/>
                <w:lang w:val="es-PE"/>
              </w:rPr>
              <w:t>cien</w:t>
            </w:r>
            <w:r w:rsidR="00E13610" w:rsidRPr="00AA1B0C">
              <w:rPr>
                <w:rFonts w:ascii="Agency FB" w:hAnsi="Agency FB"/>
                <w:lang w:val="es-PE"/>
              </w:rPr>
              <w:t xml:space="preserve"> con 00/100 soles) mensuales </w:t>
            </w:r>
          </w:p>
        </w:tc>
      </w:tr>
      <w:tr w:rsidR="00E13610" w:rsidRPr="005D1774" w:rsidTr="00E1361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3610" w:rsidRPr="00AA1B0C" w:rsidRDefault="00E13610" w:rsidP="00CD7C36">
            <w:pPr>
              <w:spacing w:after="160" w:line="259" w:lineRule="auto"/>
              <w:jc w:val="both"/>
              <w:rPr>
                <w:rFonts w:ascii="Agency FB" w:hAnsi="Agency FB"/>
                <w:lang w:val="es-PE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 xml:space="preserve"> </w:t>
            </w:r>
            <w:r w:rsidR="00060694" w:rsidRPr="00AA1B0C">
              <w:rPr>
                <w:rFonts w:ascii="Agency FB" w:hAnsi="Agency FB"/>
                <w:lang w:val="es-PE"/>
              </w:rPr>
              <w:t>PLANIFICACION Y PRESUPUESTO</w:t>
            </w:r>
          </w:p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S</w:t>
            </w:r>
            <w:r w:rsidR="00060694" w:rsidRPr="00AA1B0C">
              <w:rPr>
                <w:rFonts w:ascii="Agency FB" w:hAnsi="Agency FB"/>
                <w:lang w:val="es-PE"/>
              </w:rPr>
              <w:t>/ 2,000 (dos</w:t>
            </w:r>
            <w:r w:rsidRPr="00AA1B0C">
              <w:rPr>
                <w:rFonts w:ascii="Agency FB" w:hAnsi="Agency FB"/>
                <w:lang w:val="es-PE"/>
              </w:rPr>
              <w:t xml:space="preserve"> mil  con 00/100 soles) mensuales </w:t>
            </w:r>
          </w:p>
        </w:tc>
      </w:tr>
      <w:tr w:rsidR="00E13610" w:rsidRPr="005D1774" w:rsidTr="00E1361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3610" w:rsidRPr="00AA1B0C" w:rsidRDefault="00E13610" w:rsidP="00CD7C36">
            <w:pPr>
              <w:spacing w:after="160" w:line="259" w:lineRule="auto"/>
              <w:jc w:val="both"/>
              <w:rPr>
                <w:rFonts w:ascii="Agency FB" w:hAnsi="Agency FB"/>
                <w:lang w:val="es-PE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b/>
                <w:lang w:val="es-PE"/>
              </w:rPr>
              <w:t xml:space="preserve"> </w:t>
            </w:r>
            <w:r w:rsidR="00060694" w:rsidRPr="00AA1B0C">
              <w:rPr>
                <w:rFonts w:ascii="Agency FB" w:hAnsi="Agency FB"/>
                <w:lang w:val="es-PE"/>
              </w:rPr>
              <w:t>MEDICO VETERINARIO</w:t>
            </w:r>
          </w:p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S</w:t>
            </w:r>
            <w:r w:rsidR="00060694" w:rsidRPr="00AA1B0C">
              <w:rPr>
                <w:rFonts w:ascii="Agency FB" w:hAnsi="Agency FB"/>
                <w:lang w:val="es-PE"/>
              </w:rPr>
              <w:t>/ 1,500 (</w:t>
            </w:r>
            <w:r w:rsidRPr="00AA1B0C">
              <w:rPr>
                <w:rFonts w:ascii="Agency FB" w:hAnsi="Agency FB"/>
                <w:lang w:val="es-PE"/>
              </w:rPr>
              <w:t xml:space="preserve">mil </w:t>
            </w:r>
            <w:r w:rsidR="009026A6" w:rsidRPr="00AA1B0C">
              <w:rPr>
                <w:rFonts w:ascii="Agency FB" w:hAnsi="Agency FB"/>
                <w:lang w:val="es-PE"/>
              </w:rPr>
              <w:t>quinientos</w:t>
            </w:r>
            <w:r w:rsidR="00060694" w:rsidRPr="00AA1B0C">
              <w:rPr>
                <w:rFonts w:ascii="Agency FB" w:hAnsi="Agency FB"/>
                <w:lang w:val="es-PE"/>
              </w:rPr>
              <w:t xml:space="preserve"> c</w:t>
            </w:r>
            <w:r w:rsidRPr="00AA1B0C">
              <w:rPr>
                <w:rFonts w:ascii="Agency FB" w:hAnsi="Agency FB"/>
                <w:lang w:val="es-PE"/>
              </w:rPr>
              <w:t>on 00/100 soles) mensuales</w:t>
            </w:r>
            <w:r w:rsidRPr="00AA1B0C">
              <w:rPr>
                <w:rFonts w:ascii="Agency FB" w:hAnsi="Agency FB"/>
                <w:b/>
                <w:lang w:val="es-PE"/>
              </w:rPr>
              <w:t xml:space="preserve"> </w:t>
            </w:r>
          </w:p>
        </w:tc>
      </w:tr>
      <w:tr w:rsidR="00E13610" w:rsidRPr="005D1774" w:rsidTr="00E13610">
        <w:trPr>
          <w:trHeight w:val="497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 xml:space="preserve">Otras condiciones esenciales del contrato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hAnsi="Agency FB"/>
                <w:lang w:val="es-PE"/>
              </w:rPr>
            </w:pPr>
            <w:r w:rsidRPr="00AA1B0C">
              <w:rPr>
                <w:rFonts w:ascii="Agency FB" w:hAnsi="Agency FB"/>
                <w:lang w:val="es-PE"/>
              </w:rPr>
              <w:t>Contar con número de RUC.</w:t>
            </w:r>
          </w:p>
        </w:tc>
      </w:tr>
    </w:tbl>
    <w:p w:rsidR="00E13610" w:rsidRPr="00AA1B0C" w:rsidRDefault="00E13610" w:rsidP="00CD7C36">
      <w:pPr>
        <w:pStyle w:val="Prrafodelista"/>
        <w:ind w:left="1134"/>
        <w:jc w:val="both"/>
        <w:rPr>
          <w:rFonts w:ascii="Agency FB" w:hAnsi="Agency FB"/>
          <w:lang w:val="es-PE"/>
        </w:rPr>
      </w:pPr>
    </w:p>
    <w:p w:rsidR="00E13610" w:rsidRPr="00AA1B0C" w:rsidRDefault="00E13610" w:rsidP="00CD7C36">
      <w:pPr>
        <w:keepNext/>
        <w:keepLines/>
        <w:spacing w:after="4" w:line="248" w:lineRule="auto"/>
        <w:ind w:left="10" w:hanging="10"/>
        <w:jc w:val="both"/>
        <w:outlineLvl w:val="1"/>
        <w:rPr>
          <w:rFonts w:ascii="Agency FB" w:eastAsia="Arial" w:hAnsi="Agency FB" w:cs="Arial"/>
          <w:b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V. CRONOGRAMA Y ETAPAS DEL PROCESO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tbl>
      <w:tblPr>
        <w:tblStyle w:val="TableGrid"/>
        <w:tblW w:w="8719" w:type="dxa"/>
        <w:tblInd w:w="200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2657"/>
      </w:tblGrid>
      <w:tr w:rsidR="00E13610" w:rsidRPr="00AA1B0C" w:rsidTr="00E13610">
        <w:trPr>
          <w:trHeight w:val="585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E13610" w:rsidRPr="00AA1B0C" w:rsidRDefault="00E13610" w:rsidP="00CD7C36">
            <w:pPr>
              <w:spacing w:line="259" w:lineRule="auto"/>
              <w:ind w:right="46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ETAPAS DEL PROCESO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E13610" w:rsidRPr="00AA1B0C" w:rsidRDefault="00E13610" w:rsidP="00CD7C36">
            <w:pPr>
              <w:spacing w:line="259" w:lineRule="auto"/>
              <w:ind w:right="3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CRONOGRAMA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E13610" w:rsidRPr="00AA1B0C" w:rsidRDefault="00E13610" w:rsidP="00CD7C36">
            <w:pPr>
              <w:spacing w:line="259" w:lineRule="auto"/>
              <w:ind w:right="46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RESPONSABLE  </w:t>
            </w:r>
          </w:p>
        </w:tc>
      </w:tr>
      <w:tr w:rsidR="00E13610" w:rsidRPr="00AA1B0C" w:rsidTr="00E1361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  <w:r w:rsidR="007033D1">
              <w:rPr>
                <w:rFonts w:ascii="Agency FB" w:eastAsia="Arial" w:hAnsi="Agency FB" w:cs="Arial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Aprobación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de la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Convocatoria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BB073E" w:rsidP="00CD7C36">
            <w:pPr>
              <w:spacing w:line="259" w:lineRule="auto"/>
              <w:ind w:right="42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 xml:space="preserve">03 de </w:t>
            </w:r>
            <w:proofErr w:type="spellStart"/>
            <w:r>
              <w:rPr>
                <w:rFonts w:ascii="Agency FB" w:eastAsia="Arial" w:hAnsi="Agency FB" w:cs="Arial"/>
                <w:color w:val="000000"/>
              </w:rPr>
              <w:t>julio</w:t>
            </w:r>
            <w:proofErr w:type="spellEnd"/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626979" w:rsidRDefault="009026A6" w:rsidP="00CD7C36">
            <w:pPr>
              <w:spacing w:line="259" w:lineRule="auto"/>
              <w:ind w:right="41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626979">
              <w:rPr>
                <w:rFonts w:ascii="Agency FB" w:eastAsia="Arial" w:hAnsi="Agency FB" w:cs="Arial"/>
                <w:color w:val="000000"/>
              </w:rPr>
              <w:t>Recursos</w:t>
            </w:r>
            <w:proofErr w:type="spellEnd"/>
            <w:r w:rsidRPr="00626979">
              <w:rPr>
                <w:rFonts w:ascii="Agency FB" w:eastAsia="Arial" w:hAnsi="Agency FB" w:cs="Arial"/>
                <w:color w:val="000000"/>
              </w:rPr>
              <w:t xml:space="preserve"> </w:t>
            </w:r>
            <w:proofErr w:type="spellStart"/>
            <w:r w:rsidRPr="00626979">
              <w:rPr>
                <w:rFonts w:ascii="Agency FB" w:eastAsia="Arial" w:hAnsi="Agency FB" w:cs="Arial"/>
                <w:color w:val="000000"/>
              </w:rPr>
              <w:t>Huamanos</w:t>
            </w:r>
            <w:proofErr w:type="spellEnd"/>
            <w:r w:rsidRPr="00626979">
              <w:rPr>
                <w:rFonts w:ascii="Agency FB" w:eastAsia="Arial" w:hAnsi="Agency FB" w:cs="Arial"/>
                <w:color w:val="000000"/>
              </w:rPr>
              <w:t xml:space="preserve"> </w:t>
            </w:r>
            <w:r w:rsidR="00E13610" w:rsidRPr="00626979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</w:tr>
      <w:tr w:rsidR="00E13610" w:rsidRPr="00AA1B0C" w:rsidTr="00E13610">
        <w:trPr>
          <w:trHeight w:val="8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  <w:r w:rsidR="007033D1">
              <w:rPr>
                <w:rFonts w:ascii="Agency FB" w:eastAsia="Arial" w:hAnsi="Agency FB" w:cs="Arial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1" w:right="1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Publicación del proceso en el aplicativo para el registro y difusión de las ofertas laborales del Estado – Ministerio de Trabajo y Promoción del Empleo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BB073E" w:rsidP="00CD7C36">
            <w:pPr>
              <w:spacing w:line="259" w:lineRule="auto"/>
              <w:ind w:left="6" w:right="9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>
              <w:rPr>
                <w:rFonts w:ascii="Agency FB" w:eastAsia="Arial" w:hAnsi="Agency FB" w:cs="Arial"/>
                <w:color w:val="000000"/>
                <w:lang w:val="es-PE"/>
              </w:rPr>
              <w:t>08 de julio</w:t>
            </w:r>
            <w:r w:rsidR="009026A6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 w:rsidR="007033D1">
              <w:rPr>
                <w:rFonts w:ascii="Agency FB" w:eastAsia="Arial" w:hAnsi="Agency FB" w:cs="Arial"/>
                <w:color w:val="000000"/>
                <w:lang w:val="es-PE"/>
              </w:rPr>
              <w:t>al 18 de julio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626979" w:rsidRDefault="00E13610" w:rsidP="00CD7C36">
            <w:pPr>
              <w:spacing w:line="259" w:lineRule="auto"/>
              <w:ind w:right="41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626979">
              <w:rPr>
                <w:rFonts w:ascii="Agency FB" w:eastAsia="Arial" w:hAnsi="Agency FB" w:cs="Arial"/>
                <w:color w:val="000000"/>
              </w:rPr>
              <w:t>Responsable</w:t>
            </w:r>
            <w:proofErr w:type="spellEnd"/>
            <w:r w:rsidRPr="00626979">
              <w:rPr>
                <w:rFonts w:ascii="Agency FB" w:eastAsia="Arial" w:hAnsi="Agency FB" w:cs="Arial"/>
                <w:color w:val="000000"/>
              </w:rPr>
              <w:t xml:space="preserve"> de </w:t>
            </w:r>
            <w:proofErr w:type="spellStart"/>
            <w:r w:rsidRPr="00626979">
              <w:rPr>
                <w:rFonts w:ascii="Agency FB" w:eastAsia="Arial" w:hAnsi="Agency FB" w:cs="Arial"/>
                <w:color w:val="000000"/>
              </w:rPr>
              <w:t>Registro</w:t>
            </w:r>
            <w:proofErr w:type="spellEnd"/>
            <w:r w:rsidRPr="00626979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</w:tr>
      <w:tr w:rsidR="00E13610" w:rsidRPr="00AA1B0C" w:rsidTr="00E13610">
        <w:trPr>
          <w:trHeight w:val="37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>CONVOCATORIA</w:t>
            </w: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70C0"/>
          </w:tcPr>
          <w:p w:rsidR="00E13610" w:rsidRPr="00AA1B0C" w:rsidRDefault="00E13610" w:rsidP="00CD7C36">
            <w:pPr>
              <w:spacing w:after="160"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after="160"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</w:p>
        </w:tc>
      </w:tr>
      <w:tr w:rsidR="00E13610" w:rsidRPr="00AA1B0C" w:rsidTr="00E13610">
        <w:trPr>
          <w:trHeight w:val="5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50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Publicación de la convocatoria en el link Oportu</w:t>
            </w:r>
            <w:r w:rsidR="009026A6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nidad Laboral de la Municipalidad Distrital de </w:t>
            </w:r>
            <w:proofErr w:type="spellStart"/>
            <w:r w:rsidR="009026A6" w:rsidRPr="00AA1B0C">
              <w:rPr>
                <w:rFonts w:ascii="Agency FB" w:eastAsia="Arial" w:hAnsi="Agency FB" w:cs="Arial"/>
                <w:color w:val="000000"/>
                <w:lang w:val="es-PE"/>
              </w:rPr>
              <w:t>Pilpichaca</w:t>
            </w:r>
            <w:proofErr w:type="spellEnd"/>
            <w:r w:rsidR="009026A6" w:rsidRPr="00AA1B0C">
              <w:rPr>
                <w:rFonts w:ascii="Agency FB" w:eastAsia="Arial" w:hAnsi="Agency FB" w:cs="Arial"/>
                <w:color w:val="000000"/>
                <w:lang w:val="es-PE"/>
              </w:rPr>
              <w:t>.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7033D1" w:rsidP="00CD7C36">
            <w:pPr>
              <w:spacing w:line="259" w:lineRule="auto"/>
              <w:ind w:left="6" w:right="8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>
              <w:rPr>
                <w:rFonts w:ascii="Agency FB" w:eastAsia="Arial" w:hAnsi="Agency FB" w:cs="Arial"/>
                <w:color w:val="000000"/>
                <w:lang w:val="es-PE"/>
              </w:rPr>
              <w:t>08 de julio  18 de julio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626979" w:rsidRDefault="00626BC0" w:rsidP="00CD7C36">
            <w:pPr>
              <w:spacing w:line="259" w:lineRule="auto"/>
              <w:ind w:right="4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626979">
              <w:rPr>
                <w:rFonts w:ascii="Agency FB" w:eastAsia="Arial" w:hAnsi="Agency FB" w:cs="Arial"/>
                <w:color w:val="000000"/>
                <w:lang w:val="es-PE"/>
              </w:rPr>
              <w:t>Imagen Institucional</w:t>
            </w:r>
            <w:r w:rsidR="009026A6" w:rsidRPr="00626979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 w:rsidR="00E13610" w:rsidRPr="00626979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</w:tc>
      </w:tr>
      <w:tr w:rsidR="00E13610" w:rsidRPr="005D1774" w:rsidTr="00E13610">
        <w:trPr>
          <w:trHeight w:val="16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13610" w:rsidRPr="00AA1B0C" w:rsidRDefault="007033D1" w:rsidP="00CD7C36">
            <w:pPr>
              <w:spacing w:line="259" w:lineRule="auto"/>
              <w:ind w:right="50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13610" w:rsidRPr="000C6C68" w:rsidRDefault="00E13610" w:rsidP="00CD7C36">
            <w:pPr>
              <w:spacing w:after="2"/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0C6C68">
              <w:rPr>
                <w:rFonts w:ascii="Agency FB" w:eastAsia="Arial" w:hAnsi="Agency FB" w:cs="Arial"/>
                <w:color w:val="000000"/>
                <w:lang w:val="es-PE"/>
              </w:rPr>
              <w:t xml:space="preserve">Presentación física de hoja de vida documentada: </w:t>
            </w:r>
          </w:p>
          <w:p w:rsidR="00E13610" w:rsidRPr="00AA1B0C" w:rsidRDefault="00E13610" w:rsidP="00CD7C36">
            <w:pPr>
              <w:spacing w:after="2" w:line="237" w:lineRule="auto"/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(solo aquellos postulantes que se inscribieron vía web) </w:t>
            </w:r>
          </w:p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857EC5" w:rsidRPr="00AA1B0C" w:rsidRDefault="00857EC5" w:rsidP="00CD7C36">
            <w:pPr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En la plaza Principal del Distrito de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pilpichaca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857EC5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1º 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piso Oficina de Personal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13610" w:rsidRPr="00AA1B0C" w:rsidRDefault="007033D1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 xml:space="preserve">22 de </w:t>
            </w:r>
            <w:proofErr w:type="spellStart"/>
            <w:r>
              <w:rPr>
                <w:rFonts w:ascii="Agency FB" w:eastAsia="Arial" w:hAnsi="Agency FB" w:cs="Arial"/>
                <w:color w:val="000000"/>
              </w:rPr>
              <w:t>julio</w:t>
            </w:r>
            <w:proofErr w:type="spellEnd"/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13610" w:rsidRPr="000C6C68" w:rsidRDefault="00857EC5" w:rsidP="00CD7C36">
            <w:pPr>
              <w:spacing w:line="259" w:lineRule="auto"/>
              <w:ind w:right="4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0C6C68">
              <w:rPr>
                <w:rFonts w:ascii="Agency FB" w:eastAsia="Arial" w:hAnsi="Agency FB" w:cs="Arial"/>
                <w:color w:val="000000"/>
                <w:lang w:val="es-PE"/>
              </w:rPr>
              <w:t xml:space="preserve">Recursos Humanos </w:t>
            </w:r>
            <w:r w:rsidR="00E13610" w:rsidRPr="000C6C68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17" w:right="16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De 08:00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hs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a 13:30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hs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o de 14:30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hs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a 16:00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hs</w:t>
            </w:r>
            <w:proofErr w:type="spellEnd"/>
            <w:r w:rsidRPr="00AA1B0C">
              <w:rPr>
                <w:rFonts w:ascii="Agency FB" w:eastAsia="Arial" w:hAnsi="Agency FB" w:cs="Arial"/>
                <w:b/>
                <w:color w:val="FFFFFF"/>
                <w:lang w:val="es-PE"/>
              </w:rPr>
              <w:t xml:space="preserve"> </w:t>
            </w:r>
          </w:p>
        </w:tc>
      </w:tr>
      <w:tr w:rsidR="00E13610" w:rsidRPr="00AA1B0C" w:rsidTr="00E13610">
        <w:trPr>
          <w:trHeight w:val="38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SELECCIÓN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70C0"/>
          </w:tcPr>
          <w:p w:rsidR="00E13610" w:rsidRPr="00AA1B0C" w:rsidRDefault="00E13610" w:rsidP="00CD7C36">
            <w:pPr>
              <w:spacing w:after="160"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after="160"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</w:p>
        </w:tc>
      </w:tr>
      <w:tr w:rsidR="00E13610" w:rsidRPr="00AA1B0C" w:rsidTr="00E13610">
        <w:trPr>
          <w:trHeight w:val="5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50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>5</w:t>
            </w:r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Evalu</w:t>
            </w:r>
            <w:r w:rsidR="00626BC0" w:rsidRPr="00AA1B0C">
              <w:rPr>
                <w:rFonts w:ascii="Agency FB" w:eastAsia="Arial" w:hAnsi="Agency FB" w:cs="Arial"/>
                <w:color w:val="000000"/>
                <w:lang w:val="es-PE"/>
              </w:rPr>
              <w:t>ación de hoja de vida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 xml:space="preserve">23 de </w:t>
            </w:r>
            <w:proofErr w:type="spellStart"/>
            <w:r>
              <w:rPr>
                <w:rFonts w:ascii="Agency FB" w:eastAsia="Arial" w:hAnsi="Agency FB" w:cs="Arial"/>
                <w:color w:val="000000"/>
              </w:rPr>
              <w:t>julio</w:t>
            </w:r>
            <w:proofErr w:type="spellEnd"/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626BC0" w:rsidP="00CD7C36">
            <w:pPr>
              <w:spacing w:line="259" w:lineRule="auto"/>
              <w:ind w:right="45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Comisión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MDP</w:t>
            </w:r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</w:tr>
      <w:tr w:rsidR="00E13610" w:rsidRPr="00AA1B0C" w:rsidTr="00E13610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12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lastRenderedPageBreak/>
              <w:t>6</w:t>
            </w:r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Resultados de la Evaluación Curricular – Con puntajes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09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 xml:space="preserve">23 de </w:t>
            </w:r>
            <w:proofErr w:type="spellStart"/>
            <w:r>
              <w:rPr>
                <w:rFonts w:ascii="Agency FB" w:eastAsia="Arial" w:hAnsi="Agency FB" w:cs="Arial"/>
                <w:color w:val="000000"/>
              </w:rPr>
              <w:t>jul</w:t>
            </w:r>
            <w:r w:rsidR="00626BC0" w:rsidRPr="00AA1B0C">
              <w:rPr>
                <w:rFonts w:ascii="Agency FB" w:eastAsia="Arial" w:hAnsi="Agency FB" w:cs="Arial"/>
                <w:color w:val="000000"/>
              </w:rPr>
              <w:t>io</w:t>
            </w:r>
            <w:proofErr w:type="spellEnd"/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626BC0" w:rsidP="00CD7C36">
            <w:pPr>
              <w:spacing w:line="259" w:lineRule="auto"/>
              <w:ind w:right="107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Comision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MDP</w:t>
            </w:r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</w:tr>
      <w:tr w:rsidR="00E13610" w:rsidRPr="00AA1B0C" w:rsidTr="00E13610">
        <w:trPr>
          <w:trHeight w:val="5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10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>7</w:t>
            </w:r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 </w:t>
            </w:r>
          </w:p>
          <w:p w:rsidR="00E13610" w:rsidRPr="000C6C68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0C6C68">
              <w:rPr>
                <w:rFonts w:ascii="Agency FB" w:eastAsia="Arial" w:hAnsi="Agency FB" w:cs="Arial"/>
                <w:color w:val="000000"/>
              </w:rPr>
              <w:t>Entrevista</w:t>
            </w:r>
            <w:proofErr w:type="spellEnd"/>
            <w:r w:rsidRPr="000C6C68">
              <w:rPr>
                <w:rFonts w:ascii="Agency FB" w:eastAsia="Arial" w:hAnsi="Agency FB" w:cs="Arial"/>
                <w:color w:val="000000"/>
              </w:rPr>
              <w:t xml:space="preserve"> Personal  </w:t>
            </w:r>
          </w:p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09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 xml:space="preserve">24 de </w:t>
            </w:r>
            <w:proofErr w:type="spellStart"/>
            <w:r>
              <w:rPr>
                <w:rFonts w:ascii="Agency FB" w:eastAsia="Arial" w:hAnsi="Agency FB" w:cs="Arial"/>
                <w:color w:val="000000"/>
              </w:rPr>
              <w:t>jul</w:t>
            </w:r>
            <w:r w:rsidR="00626BC0" w:rsidRPr="00AA1B0C">
              <w:rPr>
                <w:rFonts w:ascii="Agency FB" w:eastAsia="Arial" w:hAnsi="Agency FB" w:cs="Arial"/>
                <w:color w:val="000000"/>
              </w:rPr>
              <w:t>io</w:t>
            </w:r>
            <w:proofErr w:type="spellEnd"/>
            <w:r>
              <w:rPr>
                <w:rFonts w:ascii="Agency FB" w:eastAsia="Arial" w:hAnsi="Agency FB" w:cs="Arial"/>
                <w:color w:val="000000"/>
              </w:rPr>
              <w:t xml:space="preserve"> </w:t>
            </w:r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07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>
              <w:rPr>
                <w:rFonts w:ascii="Agency FB" w:eastAsia="Arial" w:hAnsi="Agency FB" w:cs="Arial"/>
                <w:color w:val="000000"/>
              </w:rPr>
              <w:t>Co</w:t>
            </w:r>
            <w:r w:rsidR="00626BC0" w:rsidRPr="00AA1B0C">
              <w:rPr>
                <w:rFonts w:ascii="Agency FB" w:eastAsia="Arial" w:hAnsi="Agency FB" w:cs="Arial"/>
                <w:color w:val="000000"/>
              </w:rPr>
              <w:t>mision</w:t>
            </w:r>
            <w:proofErr w:type="spellEnd"/>
            <w:r w:rsidR="00626BC0" w:rsidRPr="00AA1B0C">
              <w:rPr>
                <w:rFonts w:ascii="Agency FB" w:eastAsia="Arial" w:hAnsi="Agency FB" w:cs="Arial"/>
                <w:color w:val="000000"/>
              </w:rPr>
              <w:t xml:space="preserve"> MDP</w:t>
            </w:r>
          </w:p>
        </w:tc>
      </w:tr>
      <w:tr w:rsidR="00E13610" w:rsidRPr="00AA1B0C" w:rsidTr="00E13610">
        <w:trPr>
          <w:trHeight w:val="5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10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>8</w:t>
            </w:r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Resultados de la Entrevista Personal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09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>2</w:t>
            </w:r>
            <w:r w:rsidR="00626BC0" w:rsidRPr="00AA1B0C">
              <w:rPr>
                <w:rFonts w:ascii="Agency FB" w:eastAsia="Arial" w:hAnsi="Agency FB" w:cs="Arial"/>
                <w:color w:val="000000"/>
              </w:rPr>
              <w:t>4</w:t>
            </w:r>
            <w:r>
              <w:rPr>
                <w:rFonts w:ascii="Agency FB" w:eastAsia="Arial" w:hAnsi="Agency FB" w:cs="Arial"/>
                <w:color w:val="000000"/>
              </w:rPr>
              <w:t xml:space="preserve"> de </w:t>
            </w:r>
            <w:proofErr w:type="spellStart"/>
            <w:r>
              <w:rPr>
                <w:rFonts w:ascii="Agency FB" w:eastAsia="Arial" w:hAnsi="Agency FB" w:cs="Arial"/>
                <w:color w:val="000000"/>
              </w:rPr>
              <w:t>jul</w:t>
            </w:r>
            <w:r w:rsidR="0035699A" w:rsidRPr="00AA1B0C">
              <w:rPr>
                <w:rFonts w:ascii="Agency FB" w:eastAsia="Arial" w:hAnsi="Agency FB" w:cs="Arial"/>
                <w:color w:val="000000"/>
              </w:rPr>
              <w:t>io</w:t>
            </w:r>
            <w:proofErr w:type="spellEnd"/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35699A" w:rsidP="00CD7C36">
            <w:pPr>
              <w:spacing w:line="259" w:lineRule="auto"/>
              <w:ind w:right="107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Comision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MDP.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</w:tc>
      </w:tr>
      <w:tr w:rsidR="00E13610" w:rsidRPr="00AA1B0C" w:rsidTr="00E13610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1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>
              <w:rPr>
                <w:rFonts w:ascii="Agency FB" w:eastAsia="Arial" w:hAnsi="Agency FB" w:cs="Arial"/>
                <w:color w:val="000000"/>
                <w:lang w:val="es-PE"/>
              </w:rPr>
              <w:t>9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Resultados Finales – Declaración de Ganadores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7033D1">
            <w:pPr>
              <w:spacing w:line="259" w:lineRule="auto"/>
              <w:ind w:right="109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>
              <w:rPr>
                <w:rFonts w:ascii="Agency FB" w:eastAsia="Arial" w:hAnsi="Agency FB" w:cs="Arial"/>
                <w:color w:val="000000"/>
                <w:lang w:val="es-PE"/>
              </w:rPr>
              <w:t>24 de jul</w:t>
            </w:r>
            <w:r w:rsidR="0035699A" w:rsidRPr="00AA1B0C">
              <w:rPr>
                <w:rFonts w:ascii="Agency FB" w:eastAsia="Arial" w:hAnsi="Agency FB" w:cs="Arial"/>
                <w:color w:val="000000"/>
                <w:lang w:val="es-PE"/>
              </w:rPr>
              <w:t>io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0C6C68" w:rsidRDefault="00E13610" w:rsidP="00CD7C36">
            <w:pPr>
              <w:spacing w:line="259" w:lineRule="auto"/>
              <w:ind w:right="10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0C6C68">
              <w:rPr>
                <w:rFonts w:ascii="Agency FB" w:eastAsia="Arial" w:hAnsi="Agency FB" w:cs="Arial"/>
                <w:color w:val="000000"/>
                <w:lang w:val="es-PE"/>
              </w:rPr>
              <w:t xml:space="preserve">Oficina de Administración </w:t>
            </w:r>
          </w:p>
        </w:tc>
      </w:tr>
      <w:tr w:rsidR="00E13610" w:rsidRPr="005D1774" w:rsidTr="00E13610">
        <w:trPr>
          <w:trHeight w:val="389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70C0"/>
            <w:vAlign w:val="center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  <w:lang w:val="es-PE"/>
              </w:rPr>
              <w:t xml:space="preserve">SUSCRIPCIÓN Y REGISTRO DE CONTRATO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70C0"/>
          </w:tcPr>
          <w:p w:rsidR="00E13610" w:rsidRPr="00AA1B0C" w:rsidRDefault="00E13610" w:rsidP="00CD7C36">
            <w:pPr>
              <w:spacing w:after="160"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after="160"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</w:p>
        </w:tc>
      </w:tr>
      <w:tr w:rsidR="00E13610" w:rsidRPr="005D1774" w:rsidTr="00E13610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10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>10</w:t>
            </w:r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Suscripción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del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contrato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3B7634" w:rsidP="00CD7C36">
            <w:pPr>
              <w:spacing w:line="259" w:lineRule="auto"/>
              <w:ind w:left="15" w:right="8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>
              <w:rPr>
                <w:rFonts w:ascii="Agency FB" w:eastAsia="Arial" w:hAnsi="Agency FB" w:cs="Arial"/>
                <w:color w:val="000000"/>
                <w:lang w:val="es-PE"/>
              </w:rPr>
              <w:t xml:space="preserve"> 30 </w:t>
            </w:r>
            <w:r w:rsidR="007033D1">
              <w:rPr>
                <w:rFonts w:ascii="Agency FB" w:eastAsia="Arial" w:hAnsi="Agency FB" w:cs="Arial"/>
                <w:color w:val="000000"/>
                <w:lang w:val="es-PE"/>
              </w:rPr>
              <w:t>de julio</w:t>
            </w:r>
            <w:r w:rsidR="0035699A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0C6C68" w:rsidRDefault="00E13610" w:rsidP="00CD7C36">
            <w:pPr>
              <w:spacing w:line="259" w:lineRule="auto"/>
              <w:ind w:left="1" w:right="14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0C6C68">
              <w:rPr>
                <w:rFonts w:ascii="Agency FB" w:eastAsia="Arial" w:hAnsi="Agency FB" w:cs="Arial"/>
                <w:color w:val="000000"/>
                <w:lang w:val="es-PE"/>
              </w:rPr>
              <w:t>Área de Personal de la Oficina de Administración</w:t>
            </w:r>
            <w:r w:rsidRPr="000C6C68">
              <w:rPr>
                <w:rFonts w:ascii="Agency FB" w:eastAsia="Times New Roman" w:hAnsi="Agency FB" w:cs="Times New Roman"/>
                <w:color w:val="000000"/>
                <w:lang w:val="es-PE"/>
              </w:rPr>
              <w:t xml:space="preserve"> </w:t>
            </w:r>
          </w:p>
        </w:tc>
      </w:tr>
      <w:tr w:rsidR="00E13610" w:rsidRPr="005D1774" w:rsidTr="00E13610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7033D1" w:rsidP="00CD7C36">
            <w:pPr>
              <w:spacing w:line="259" w:lineRule="auto"/>
              <w:ind w:right="110"/>
              <w:jc w:val="both"/>
              <w:rPr>
                <w:rFonts w:ascii="Agency FB" w:eastAsia="Arial" w:hAnsi="Agency FB" w:cs="Arial"/>
                <w:color w:val="000000"/>
              </w:rPr>
            </w:pPr>
            <w:r>
              <w:rPr>
                <w:rFonts w:ascii="Agency FB" w:eastAsia="Arial" w:hAnsi="Agency FB" w:cs="Arial"/>
                <w:color w:val="000000"/>
              </w:rPr>
              <w:t>11</w:t>
            </w:r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left="1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Registro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de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contrato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3B7634" w:rsidP="00CD7C36">
            <w:pPr>
              <w:spacing w:line="259" w:lineRule="auto"/>
              <w:ind w:left="15" w:right="8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 w:rsidR="0035699A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>
              <w:rPr>
                <w:rFonts w:ascii="Agency FB" w:eastAsia="Arial" w:hAnsi="Agency FB" w:cs="Arial"/>
                <w:color w:val="000000"/>
                <w:lang w:val="es-PE"/>
              </w:rPr>
              <w:t xml:space="preserve">30 </w:t>
            </w:r>
            <w:r w:rsidR="0035699A" w:rsidRPr="00AA1B0C">
              <w:rPr>
                <w:rFonts w:ascii="Agency FB" w:eastAsia="Arial" w:hAnsi="Agency FB" w:cs="Arial"/>
                <w:color w:val="000000"/>
                <w:lang w:val="es-PE"/>
              </w:rPr>
              <w:t>de ju</w:t>
            </w:r>
            <w:r w:rsidR="00FC6621">
              <w:rPr>
                <w:rFonts w:ascii="Agency FB" w:eastAsia="Arial" w:hAnsi="Agency FB" w:cs="Arial"/>
                <w:color w:val="000000"/>
                <w:lang w:val="es-PE"/>
              </w:rPr>
              <w:t>l</w:t>
            </w:r>
            <w:r w:rsidR="0035699A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io 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de 2019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0C6C68" w:rsidRDefault="00E13610" w:rsidP="00CD7C36">
            <w:pPr>
              <w:spacing w:line="259" w:lineRule="auto"/>
              <w:ind w:left="1" w:right="14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0C6C68">
              <w:rPr>
                <w:rFonts w:ascii="Agency FB" w:eastAsia="Arial" w:hAnsi="Agency FB" w:cs="Arial"/>
                <w:color w:val="000000"/>
                <w:lang w:val="es-PE"/>
              </w:rPr>
              <w:t>Área de Personal de la Oficina de Administración</w:t>
            </w:r>
            <w:r w:rsidRPr="000C6C68">
              <w:rPr>
                <w:rFonts w:ascii="Agency FB" w:eastAsia="Times New Roman" w:hAnsi="Agency FB" w:cs="Times New Roman"/>
                <w:color w:val="000000"/>
                <w:lang w:val="es-PE"/>
              </w:rPr>
              <w:t xml:space="preserve"> </w:t>
            </w:r>
          </w:p>
        </w:tc>
      </w:tr>
    </w:tbl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AA1B0C" w:rsidRDefault="00E13610" w:rsidP="00CD7C36">
      <w:pPr>
        <w:spacing w:after="4" w:line="248" w:lineRule="auto"/>
        <w:ind w:left="10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VI. FASES DE EVALUACIÓN: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p w:rsidR="00E13610" w:rsidRPr="000D2C8B" w:rsidRDefault="0035699A" w:rsidP="000D2C8B">
      <w:pPr>
        <w:pStyle w:val="Prrafodelista"/>
        <w:keepNext/>
        <w:keepLines/>
        <w:numPr>
          <w:ilvl w:val="0"/>
          <w:numId w:val="34"/>
        </w:numPr>
        <w:spacing w:after="46" w:line="248" w:lineRule="auto"/>
        <w:jc w:val="both"/>
        <w:outlineLvl w:val="1"/>
        <w:rPr>
          <w:rFonts w:ascii="Agency FB" w:eastAsia="Arial" w:hAnsi="Agency FB" w:cs="Arial"/>
          <w:b/>
          <w:color w:val="000000"/>
          <w:lang w:val="es-PE"/>
        </w:rPr>
      </w:pPr>
      <w:r w:rsidRPr="000D2C8B">
        <w:rPr>
          <w:rFonts w:ascii="Agency FB" w:eastAsia="Arial" w:hAnsi="Agency FB" w:cs="Arial"/>
          <w:b/>
          <w:color w:val="000000"/>
          <w:lang w:val="es-PE"/>
        </w:rPr>
        <w:t>JEFE DE ALMACEN CENTRAL DE LA MUNICIPALIDAD DISTRITAL DE PILPICHACA</w:t>
      </w:r>
      <w:r w:rsidR="00E13610" w:rsidRPr="000D2C8B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p w:rsidR="000D2C8B" w:rsidRPr="000D2C8B" w:rsidRDefault="000D2C8B" w:rsidP="000D2C8B">
      <w:pPr>
        <w:pStyle w:val="Prrafodelista"/>
        <w:keepNext/>
        <w:keepLines/>
        <w:spacing w:after="46" w:line="248" w:lineRule="auto"/>
        <w:ind w:left="705"/>
        <w:jc w:val="both"/>
        <w:outlineLvl w:val="1"/>
        <w:rPr>
          <w:rFonts w:ascii="Agency FB" w:eastAsia="Arial" w:hAnsi="Agency FB" w:cs="Arial"/>
          <w:b/>
          <w:color w:val="000000"/>
          <w:lang w:val="es-PE"/>
        </w:rPr>
      </w:pPr>
    </w:p>
    <w:tbl>
      <w:tblPr>
        <w:tblStyle w:val="TableGrid"/>
        <w:tblW w:w="8788" w:type="dxa"/>
        <w:tblInd w:w="143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5101"/>
        <w:gridCol w:w="1843"/>
        <w:gridCol w:w="1844"/>
      </w:tblGrid>
      <w:tr w:rsidR="00E13610" w:rsidRPr="00AA1B0C" w:rsidTr="00E13610">
        <w:trPr>
          <w:trHeight w:val="325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EVALUACIONES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right="45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PUNTAJE MÍNIMO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left="13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PUNTAJE MÁXIMO </w:t>
            </w:r>
          </w:p>
        </w:tc>
      </w:tr>
      <w:tr w:rsidR="00E13610" w:rsidRPr="00AA1B0C" w:rsidTr="00E13610">
        <w:trPr>
          <w:trHeight w:val="304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>EVALUACIÓN CURRICULAR</w:t>
            </w:r>
            <w:r w:rsidRPr="00AA1B0C">
              <w:rPr>
                <w:rFonts w:ascii="Agency FB" w:eastAsia="Times New Roman" w:hAnsi="Agency FB" w:cs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3610" w:rsidRPr="00AA1B0C" w:rsidRDefault="00E13610" w:rsidP="00CD7C36">
            <w:pPr>
              <w:spacing w:line="259" w:lineRule="auto"/>
              <w:ind w:right="47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3610" w:rsidRPr="00AA1B0C" w:rsidRDefault="00E13610" w:rsidP="00CD7C36">
            <w:pPr>
              <w:spacing w:line="259" w:lineRule="auto"/>
              <w:ind w:right="46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35 </w:t>
            </w:r>
          </w:p>
        </w:tc>
      </w:tr>
      <w:tr w:rsidR="00E13610" w:rsidRPr="00AA1B0C" w:rsidTr="00E13610">
        <w:trPr>
          <w:trHeight w:val="3326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14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Experiencia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laboral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. </w:t>
            </w:r>
          </w:p>
          <w:p w:rsidR="00E13610" w:rsidRPr="00AA1B0C" w:rsidRDefault="00E13610" w:rsidP="00CD7C36">
            <w:pPr>
              <w:spacing w:after="48" w:line="259" w:lineRule="auto"/>
              <w:ind w:left="21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16"/>
              </w:numPr>
              <w:spacing w:after="22" w:line="237" w:lineRule="auto"/>
              <w:ind w:right="48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E</w:t>
            </w:r>
            <w:r w:rsidR="0035699A" w:rsidRPr="00AA1B0C">
              <w:rPr>
                <w:rFonts w:ascii="Agency FB" w:eastAsia="Arial" w:hAnsi="Agency FB" w:cs="Arial"/>
                <w:color w:val="000000"/>
                <w:lang w:val="es-PE"/>
              </w:rPr>
              <w:t>xperiencia general de dos (02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) años en el sector público y/o privado. (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05 puntos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) Se otorgará (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2 puntos adicionales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) por cada año de experiencia adicional.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Máximo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3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años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>.</w:t>
            </w:r>
            <w:r w:rsidRPr="00AA1B0C">
              <w:rPr>
                <w:rFonts w:ascii="Agency FB" w:eastAsia="Times New Roman" w:hAnsi="Agency FB" w:cs="Times New Roman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after="13"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Times New Roman" w:hAnsi="Agency FB" w:cs="Times New Roman"/>
                <w:color w:val="000000"/>
              </w:rPr>
              <w:t xml:space="preserve"> </w:t>
            </w:r>
          </w:p>
          <w:p w:rsidR="00E13610" w:rsidRPr="00AA1B0C" w:rsidRDefault="00DF56C4" w:rsidP="00CD7C36">
            <w:pPr>
              <w:numPr>
                <w:ilvl w:val="0"/>
                <w:numId w:val="16"/>
              </w:numPr>
              <w:spacing w:after="22" w:line="237" w:lineRule="auto"/>
              <w:ind w:right="48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Experiencia espec</w:t>
            </w:r>
            <w:bookmarkStart w:id="0" w:name="_GoBack"/>
            <w:bookmarkEnd w:id="0"/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ifica de un (01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) año en funciones relacionadas al perfil </w:t>
            </w:r>
            <w:r w:rsidR="00E13610"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(03 puntos). 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>Se otorgará (</w:t>
            </w:r>
            <w:r w:rsidR="00E13610"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2 puntos adicionales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) por cada año de experiencia adicional. </w:t>
            </w:r>
            <w:proofErr w:type="spellStart"/>
            <w:r w:rsidR="00E13610" w:rsidRPr="00AA1B0C">
              <w:rPr>
                <w:rFonts w:ascii="Agency FB" w:eastAsia="Arial" w:hAnsi="Agency FB" w:cs="Arial"/>
                <w:color w:val="000000"/>
              </w:rPr>
              <w:t>Máximo</w:t>
            </w:r>
            <w:proofErr w:type="spellEnd"/>
            <w:r w:rsidR="00E13610" w:rsidRPr="00AA1B0C">
              <w:rPr>
                <w:rFonts w:ascii="Agency FB" w:eastAsia="Arial" w:hAnsi="Agency FB" w:cs="Arial"/>
                <w:color w:val="000000"/>
              </w:rPr>
              <w:t xml:space="preserve"> 2 </w:t>
            </w:r>
            <w:proofErr w:type="spellStart"/>
            <w:r w:rsidR="00E13610" w:rsidRPr="00AA1B0C">
              <w:rPr>
                <w:rFonts w:ascii="Agency FB" w:eastAsia="Arial" w:hAnsi="Agency FB" w:cs="Arial"/>
                <w:color w:val="000000"/>
              </w:rPr>
              <w:t>años</w:t>
            </w:r>
            <w:proofErr w:type="spellEnd"/>
            <w:r w:rsidR="00E13610" w:rsidRPr="00AA1B0C">
              <w:rPr>
                <w:rFonts w:ascii="Agency FB" w:eastAsia="Arial" w:hAnsi="Agency FB" w:cs="Arial"/>
                <w:color w:val="000000"/>
              </w:rPr>
              <w:t>.</w:t>
            </w:r>
            <w:r w:rsidR="00E13610" w:rsidRPr="00AA1B0C">
              <w:rPr>
                <w:rFonts w:ascii="Agency FB" w:eastAsia="Times New Roman" w:hAnsi="Agency FB" w:cs="Times New Roman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after="50"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16"/>
              </w:numPr>
              <w:spacing w:after="22" w:line="259" w:lineRule="auto"/>
              <w:ind w:right="48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Experiencia especifica de un (01) año en el Sector Público</w:t>
            </w:r>
            <w:r w:rsidRPr="00AA1B0C">
              <w:rPr>
                <w:rFonts w:ascii="Agency FB" w:eastAsia="Times New Roman" w:hAnsi="Agency FB" w:cs="Times New Roman"/>
                <w:color w:val="000000"/>
                <w:lang w:val="es-PE"/>
              </w:rPr>
              <w:t xml:space="preserve">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(02 puntos).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Se le otorgará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(01 punto adicional)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de acreditar experiencia </w:t>
            </w:r>
            <w:r w:rsidR="00DF56C4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en Entidades de Gobiernos locales y regionales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 w:rsidRPr="00AA1B0C">
              <w:rPr>
                <w:rFonts w:ascii="Agency FB" w:eastAsia="Times New Roman" w:hAnsi="Agency FB" w:cs="Times New Roman"/>
                <w:color w:val="000000"/>
                <w:lang w:val="es-P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05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03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02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11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07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04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</w:tr>
      <w:tr w:rsidR="00E13610" w:rsidRPr="00AA1B0C" w:rsidTr="00E13610">
        <w:trPr>
          <w:trHeight w:val="1292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14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Formación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 </w:t>
            </w:r>
          </w:p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063C34" w:rsidP="00CD7C36">
            <w:pPr>
              <w:numPr>
                <w:ilvl w:val="0"/>
                <w:numId w:val="17"/>
              </w:numPr>
              <w:spacing w:after="22" w:line="259" w:lineRule="auto"/>
              <w:ind w:right="28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lastRenderedPageBreak/>
              <w:t xml:space="preserve">Egresado y/o 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Bachiller de la carrera profesional de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contabilidad y Finanzas 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>(</w:t>
            </w:r>
            <w:r w:rsidR="00E13610"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05 puntos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>)</w:t>
            </w:r>
            <w:r w:rsidR="00E13610"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17"/>
              </w:numPr>
              <w:spacing w:after="22" w:line="259" w:lineRule="auto"/>
              <w:ind w:right="28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Deseable diplomados y/o</w:t>
            </w:r>
            <w:r w:rsidR="00063C34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cursos  en ciencias contables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(2 puntos c/u-Máximo 4 cursos)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lastRenderedPageBreak/>
              <w:t xml:space="preserve">       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ab/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       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05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lastRenderedPageBreak/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lastRenderedPageBreak/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05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lastRenderedPageBreak/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5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08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</w:tr>
      <w:tr w:rsidR="00E13610" w:rsidRPr="00AA1B0C" w:rsidTr="00E13610">
        <w:trPr>
          <w:trHeight w:val="192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lastRenderedPageBreak/>
              <w:t xml:space="preserve">EVALUACIÓN TÉCNICA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ind w:right="47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26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ind w:right="46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40 </w:t>
            </w:r>
          </w:p>
        </w:tc>
      </w:tr>
      <w:tr w:rsidR="00E13610" w:rsidRPr="00AA1B0C" w:rsidTr="00E13610">
        <w:trPr>
          <w:trHeight w:val="194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ENTREVISTA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ind w:right="46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25 </w:t>
            </w:r>
          </w:p>
        </w:tc>
      </w:tr>
      <w:tr w:rsidR="00E13610" w:rsidRPr="00AA1B0C" w:rsidTr="00E13610">
        <w:trPr>
          <w:trHeight w:val="193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PUNTAJE 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right="5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100 </w:t>
            </w:r>
          </w:p>
        </w:tc>
      </w:tr>
    </w:tbl>
    <w:p w:rsidR="00E13610" w:rsidRPr="00AA1B0C" w:rsidRDefault="00E13610" w:rsidP="00CD7C36">
      <w:pPr>
        <w:spacing w:after="0"/>
        <w:ind w:left="708"/>
        <w:jc w:val="both"/>
        <w:rPr>
          <w:rFonts w:ascii="Agency FB" w:eastAsia="Arial" w:hAnsi="Agency FB" w:cs="Arial"/>
          <w:color w:val="000000"/>
        </w:rPr>
      </w:pPr>
      <w:r w:rsidRPr="00AA1B0C">
        <w:rPr>
          <w:rFonts w:ascii="Agency FB" w:eastAsia="Arial" w:hAnsi="Agency FB" w:cs="Arial"/>
          <w:b/>
          <w:color w:val="000000"/>
        </w:rPr>
        <w:t xml:space="preserve"> </w:t>
      </w:r>
    </w:p>
    <w:p w:rsidR="00E13610" w:rsidRPr="00AA1B0C" w:rsidRDefault="00E13610" w:rsidP="00CD7C36">
      <w:pPr>
        <w:keepNext/>
        <w:keepLines/>
        <w:tabs>
          <w:tab w:val="center" w:pos="427"/>
          <w:tab w:val="center" w:pos="3819"/>
        </w:tabs>
        <w:spacing w:after="4" w:line="248" w:lineRule="auto"/>
        <w:jc w:val="both"/>
        <w:outlineLvl w:val="1"/>
        <w:rPr>
          <w:rFonts w:ascii="Agency FB" w:eastAsia="Arial" w:hAnsi="Agency FB" w:cs="Arial"/>
          <w:b/>
          <w:color w:val="000000"/>
          <w:lang w:val="es-PE"/>
        </w:rPr>
      </w:pPr>
      <w:r w:rsidRPr="00AA1B0C">
        <w:rPr>
          <w:rFonts w:ascii="Agency FB" w:eastAsia="Calibri" w:hAnsi="Agency FB" w:cs="Calibri"/>
          <w:color w:val="000000"/>
          <w:lang w:val="es-PE"/>
        </w:rPr>
        <w:tab/>
      </w:r>
      <w:r w:rsidR="00063C34" w:rsidRPr="00AA1B0C">
        <w:rPr>
          <w:rFonts w:ascii="Agency FB" w:eastAsia="Arial" w:hAnsi="Agency FB" w:cs="Arial"/>
          <w:b/>
          <w:color w:val="000000"/>
          <w:lang w:val="es-PE"/>
        </w:rPr>
        <w:t xml:space="preserve">2. </w:t>
      </w:r>
      <w:r w:rsidR="00063C34" w:rsidRPr="00AA1B0C">
        <w:rPr>
          <w:rFonts w:ascii="Agency FB" w:eastAsia="Arial" w:hAnsi="Agency FB" w:cs="Arial"/>
          <w:b/>
          <w:color w:val="000000"/>
          <w:lang w:val="es-PE"/>
        </w:rPr>
        <w:tab/>
        <w:t>JEFE DE PRESUPUESTOS Y PLANIFICACION DE LA MUNICIPALIDAD DISTRITAL DE PILPICHACA</w:t>
      </w: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tbl>
      <w:tblPr>
        <w:tblStyle w:val="TableGrid"/>
        <w:tblW w:w="8788" w:type="dxa"/>
        <w:tblInd w:w="143" w:type="dxa"/>
        <w:tblCellMar>
          <w:left w:w="68" w:type="dxa"/>
          <w:right w:w="24" w:type="dxa"/>
        </w:tblCellMar>
        <w:tblLook w:val="04A0" w:firstRow="1" w:lastRow="0" w:firstColumn="1" w:lastColumn="0" w:noHBand="0" w:noVBand="1"/>
      </w:tblPr>
      <w:tblGrid>
        <w:gridCol w:w="5101"/>
        <w:gridCol w:w="1843"/>
        <w:gridCol w:w="1844"/>
      </w:tblGrid>
      <w:tr w:rsidR="00E13610" w:rsidRPr="00AA1B0C" w:rsidTr="00E13610">
        <w:trPr>
          <w:trHeight w:val="326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  <w:lang w:val="es-PE"/>
              </w:rPr>
              <w:t xml:space="preserve">EVALUACIONES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right="4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  <w:lang w:val="es-PE"/>
              </w:rPr>
              <w:t xml:space="preserve">PUNTAJE MÍNIMO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left="13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  <w:lang w:val="es-PE"/>
              </w:rPr>
              <w:t xml:space="preserve">PUNTAJE MÁXIMO </w:t>
            </w:r>
          </w:p>
        </w:tc>
      </w:tr>
      <w:tr w:rsidR="00E13610" w:rsidRPr="00AA1B0C" w:rsidTr="00E13610">
        <w:trPr>
          <w:trHeight w:val="302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EVALUACIÓN CURRICULAR</w:t>
            </w:r>
            <w:r w:rsidRPr="00AA1B0C">
              <w:rPr>
                <w:rFonts w:ascii="Agency FB" w:eastAsia="Times New Roman" w:hAnsi="Agency FB" w:cs="Times New Roman"/>
                <w:b/>
                <w:color w:val="000000"/>
                <w:lang w:val="es-P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3610" w:rsidRPr="00AA1B0C" w:rsidRDefault="00E13610" w:rsidP="00CD7C36">
            <w:pPr>
              <w:spacing w:line="259" w:lineRule="auto"/>
              <w:ind w:right="4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3610" w:rsidRPr="00AA1B0C" w:rsidRDefault="00E13610" w:rsidP="00CD7C36">
            <w:pPr>
              <w:spacing w:line="259" w:lineRule="auto"/>
              <w:ind w:right="41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35 </w:t>
            </w:r>
          </w:p>
        </w:tc>
      </w:tr>
      <w:tr w:rsidR="00E13610" w:rsidRPr="00AA1B0C" w:rsidTr="00E13610">
        <w:trPr>
          <w:trHeight w:val="3280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14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Experiencia laboral. </w:t>
            </w:r>
          </w:p>
          <w:p w:rsidR="00E13610" w:rsidRPr="00AA1B0C" w:rsidRDefault="00E13610" w:rsidP="00CD7C36">
            <w:pPr>
              <w:spacing w:after="50" w:line="259" w:lineRule="auto"/>
              <w:ind w:left="214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18"/>
              </w:numPr>
              <w:spacing w:after="1" w:line="236" w:lineRule="auto"/>
              <w:ind w:right="4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Experiencia general de </w:t>
            </w:r>
            <w:r w:rsidR="0010569D" w:rsidRPr="00AA1B0C">
              <w:rPr>
                <w:rFonts w:ascii="Agency FB" w:eastAsia="Arial" w:hAnsi="Agency FB" w:cs="Arial"/>
                <w:color w:val="000000"/>
                <w:lang w:val="es-PE"/>
              </w:rPr>
              <w:t>dos (02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) años en el sector público y/o privado. (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05 puntos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) Se otorgará (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2 puntos adicionales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) por cada año de experiencia adicional. </w:t>
            </w:r>
            <w:r w:rsidR="00A14B18" w:rsidRPr="00AA1B0C">
              <w:rPr>
                <w:rFonts w:ascii="Agency FB" w:eastAsia="Arial" w:hAnsi="Agency FB" w:cs="Arial"/>
                <w:color w:val="000000"/>
              </w:rPr>
              <w:t>Maximo</w:t>
            </w:r>
            <w:r w:rsidRPr="00AA1B0C">
              <w:rPr>
                <w:rFonts w:ascii="Agency FB" w:eastAsia="Arial" w:hAnsi="Agency FB" w:cs="Arial"/>
                <w:color w:val="000000"/>
              </w:rPr>
              <w:t xml:space="preserve"> 2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años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>.</w:t>
            </w:r>
            <w:r w:rsidRPr="00AA1B0C">
              <w:rPr>
                <w:rFonts w:ascii="Agency FB" w:eastAsia="Times New Roman" w:hAnsi="Agency FB" w:cs="Times New Roman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after="10"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Times New Roman" w:hAnsi="Agency FB" w:cs="Times New Roman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18"/>
              </w:numPr>
              <w:spacing w:after="22" w:line="237" w:lineRule="auto"/>
              <w:ind w:right="4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E</w:t>
            </w:r>
            <w:r w:rsidR="0010569D" w:rsidRPr="00AA1B0C">
              <w:rPr>
                <w:rFonts w:ascii="Agency FB" w:eastAsia="Arial" w:hAnsi="Agency FB" w:cs="Arial"/>
                <w:color w:val="000000"/>
                <w:lang w:val="es-PE"/>
              </w:rPr>
              <w:t>xperiencia especifica de (01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) años en funciones relacionadas al perfil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(03 puntos).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Se otorgará (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2 puntos adicionales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) por cada año de experiencia adicional. </w:t>
            </w:r>
            <w:r w:rsidR="00A14B18" w:rsidRPr="00AA1B0C">
              <w:rPr>
                <w:rFonts w:ascii="Agency FB" w:eastAsia="Arial" w:hAnsi="Agency FB" w:cs="Arial"/>
                <w:color w:val="000000"/>
              </w:rPr>
              <w:t>Maximo</w:t>
            </w:r>
            <w:r w:rsidRPr="00AA1B0C">
              <w:rPr>
                <w:rFonts w:ascii="Agency FB" w:eastAsia="Arial" w:hAnsi="Agency FB" w:cs="Arial"/>
                <w:color w:val="000000"/>
              </w:rPr>
              <w:t xml:space="preserve"> 2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años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>.</w:t>
            </w:r>
            <w:r w:rsidRPr="00AA1B0C">
              <w:rPr>
                <w:rFonts w:ascii="Agency FB" w:eastAsia="Times New Roman" w:hAnsi="Agency FB" w:cs="Times New Roman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after="50"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18"/>
              </w:numPr>
              <w:spacing w:after="22" w:line="259" w:lineRule="auto"/>
              <w:ind w:right="4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E</w:t>
            </w:r>
            <w:r w:rsidR="0010569D" w:rsidRPr="00AA1B0C">
              <w:rPr>
                <w:rFonts w:ascii="Agency FB" w:eastAsia="Arial" w:hAnsi="Agency FB" w:cs="Arial"/>
                <w:color w:val="000000"/>
                <w:lang w:val="es-PE"/>
              </w:rPr>
              <w:t>xperiencia especifica de (01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) años en el Sector Público</w:t>
            </w:r>
            <w:r w:rsidRPr="00AA1B0C">
              <w:rPr>
                <w:rFonts w:ascii="Agency FB" w:eastAsia="Times New Roman" w:hAnsi="Agency FB" w:cs="Times New Roman"/>
                <w:color w:val="000000"/>
                <w:lang w:val="es-PE"/>
              </w:rPr>
              <w:t xml:space="preserve">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(02 puntos).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Se le otorgará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(01 punto adicional)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de acreditar experiencia en Entidades</w:t>
            </w:r>
            <w:r w:rsidR="0010569D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como municipios y Gobiernos </w:t>
            </w:r>
            <w:r w:rsidR="00A14B18" w:rsidRPr="00AA1B0C">
              <w:rPr>
                <w:rFonts w:ascii="Agency FB" w:eastAsia="Arial" w:hAnsi="Agency FB" w:cs="Arial"/>
                <w:color w:val="000000"/>
                <w:lang w:val="es-PE"/>
              </w:rPr>
              <w:t>Locales.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Máximo 02 años  </w:t>
            </w:r>
            <w:r w:rsidRPr="00AA1B0C">
              <w:rPr>
                <w:rFonts w:ascii="Agency FB" w:eastAsia="Times New Roman" w:hAnsi="Agency FB" w:cs="Times New Roman"/>
                <w:color w:val="000000"/>
                <w:lang w:val="es-P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05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03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02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09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07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04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</w:tr>
      <w:tr w:rsidR="00E13610" w:rsidRPr="00AA1B0C" w:rsidTr="00E13610">
        <w:trPr>
          <w:trHeight w:val="211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14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Formación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 </w:t>
            </w:r>
          </w:p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10569D" w:rsidP="00CD7C36">
            <w:pPr>
              <w:numPr>
                <w:ilvl w:val="0"/>
                <w:numId w:val="19"/>
              </w:numPr>
              <w:spacing w:after="2" w:line="237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Licenciado 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(a) en la carrera de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Contabilidad y </w:t>
            </w:r>
            <w:r w:rsidR="00045658" w:rsidRPr="00AA1B0C">
              <w:rPr>
                <w:rFonts w:ascii="Agency FB" w:eastAsia="Arial" w:hAnsi="Agency FB" w:cs="Arial"/>
                <w:color w:val="000000"/>
                <w:lang w:val="es-PE"/>
              </w:rPr>
              <w:t>Administración (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2-3 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años) </w:t>
            </w:r>
            <w:r w:rsidR="00E13610"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(05 puntos)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19"/>
              </w:numPr>
              <w:spacing w:after="2" w:line="241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Bachiller y/o Profesional de la carrera de </w:t>
            </w:r>
            <w:r w:rsidR="00045658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Contabilidad y Administración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(02 puntos)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045658" w:rsidP="00CD7C36">
            <w:pPr>
              <w:numPr>
                <w:ilvl w:val="0"/>
                <w:numId w:val="19"/>
              </w:numPr>
              <w:spacing w:after="22"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Diplomados y/o cursos en sistema integrado de administración financiera SIAF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      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       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05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05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02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08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</w:tr>
      <w:tr w:rsidR="00E13610" w:rsidRPr="00AA1B0C" w:rsidTr="00E13610">
        <w:trPr>
          <w:trHeight w:val="192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EVALUACIÓN TÉCNICA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26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ind w:lef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1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40 </w:t>
            </w:r>
          </w:p>
        </w:tc>
      </w:tr>
      <w:tr w:rsidR="00E13610" w:rsidRPr="00AA1B0C" w:rsidTr="00E13610">
        <w:trPr>
          <w:trHeight w:val="193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ENTREVISTA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ind w:right="41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25 </w:t>
            </w:r>
          </w:p>
        </w:tc>
      </w:tr>
      <w:tr w:rsidR="00E13610" w:rsidRPr="00AA1B0C" w:rsidTr="00E13610">
        <w:trPr>
          <w:trHeight w:val="193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PUNTAJE 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right="45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100 </w:t>
            </w:r>
          </w:p>
        </w:tc>
      </w:tr>
    </w:tbl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</w:rPr>
      </w:pPr>
      <w:r w:rsidRPr="00AA1B0C">
        <w:rPr>
          <w:rFonts w:ascii="Agency FB" w:eastAsia="Times New Roman" w:hAnsi="Agency FB" w:cs="Times New Roman"/>
          <w:color w:val="000000"/>
        </w:rPr>
        <w:t xml:space="preserve"> </w:t>
      </w:r>
    </w:p>
    <w:p w:rsidR="00E13610" w:rsidRPr="00AA1B0C" w:rsidRDefault="00E13610" w:rsidP="00CD7C36">
      <w:pPr>
        <w:tabs>
          <w:tab w:val="center" w:pos="427"/>
          <w:tab w:val="center" w:pos="3148"/>
        </w:tabs>
        <w:spacing w:after="36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Calibri" w:hAnsi="Agency FB" w:cs="Calibri"/>
          <w:color w:val="000000"/>
          <w:lang w:val="es-PE"/>
        </w:rPr>
        <w:tab/>
      </w:r>
      <w:r w:rsidR="00045658" w:rsidRPr="00AA1B0C">
        <w:rPr>
          <w:rFonts w:ascii="Agency FB" w:eastAsia="Arial" w:hAnsi="Agency FB" w:cs="Arial"/>
          <w:b/>
          <w:color w:val="000000"/>
          <w:lang w:val="es-PE"/>
        </w:rPr>
        <w:t xml:space="preserve">3. </w:t>
      </w:r>
      <w:r w:rsidR="00045658" w:rsidRPr="00AA1B0C">
        <w:rPr>
          <w:rFonts w:ascii="Agency FB" w:eastAsia="Arial" w:hAnsi="Agency FB" w:cs="Arial"/>
          <w:b/>
          <w:color w:val="000000"/>
          <w:lang w:val="es-PE"/>
        </w:rPr>
        <w:tab/>
        <w:t>MEDICO VETERINARIO DEL CAMAL MUNICIPAL DE LA MUNICIPALIDAD DISTRITAL DE PILPICHACA</w:t>
      </w:r>
      <w:r w:rsidRPr="00AA1B0C">
        <w:rPr>
          <w:rFonts w:ascii="Agency FB" w:eastAsia="Times New Roman" w:hAnsi="Agency FB" w:cs="Times New Roman"/>
          <w:color w:val="000000"/>
          <w:lang w:val="es-PE"/>
        </w:rPr>
        <w:t xml:space="preserve"> </w:t>
      </w:r>
    </w:p>
    <w:tbl>
      <w:tblPr>
        <w:tblStyle w:val="TableGrid"/>
        <w:tblW w:w="8788" w:type="dxa"/>
        <w:tblInd w:w="143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5101"/>
        <w:gridCol w:w="1843"/>
        <w:gridCol w:w="1844"/>
      </w:tblGrid>
      <w:tr w:rsidR="00E13610" w:rsidRPr="00AA1B0C" w:rsidTr="00E13610">
        <w:trPr>
          <w:trHeight w:val="326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lastRenderedPageBreak/>
              <w:t xml:space="preserve">EVALUACIONES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right="45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PUNTAJE MÍNIMO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left="13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PUNTAJE MÁXIMO </w:t>
            </w:r>
          </w:p>
        </w:tc>
      </w:tr>
      <w:tr w:rsidR="00E13610" w:rsidRPr="00AA1B0C" w:rsidTr="00E13610">
        <w:trPr>
          <w:trHeight w:val="304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>EVALUACIÓN CURRICULAR</w:t>
            </w:r>
            <w:r w:rsidRPr="00AA1B0C">
              <w:rPr>
                <w:rFonts w:ascii="Agency FB" w:eastAsia="Times New Roman" w:hAnsi="Agency FB" w:cs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3610" w:rsidRPr="00AA1B0C" w:rsidRDefault="00E13610" w:rsidP="00CD7C36">
            <w:pPr>
              <w:spacing w:line="259" w:lineRule="auto"/>
              <w:ind w:right="47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3610" w:rsidRPr="00AA1B0C" w:rsidRDefault="00E13610" w:rsidP="00CD7C36">
            <w:pPr>
              <w:spacing w:line="259" w:lineRule="auto"/>
              <w:ind w:right="46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35 </w:t>
            </w:r>
          </w:p>
        </w:tc>
      </w:tr>
      <w:tr w:rsidR="00E13610" w:rsidRPr="00AA1B0C" w:rsidTr="00E13610">
        <w:trPr>
          <w:trHeight w:val="326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14"/>
              <w:jc w:val="both"/>
              <w:rPr>
                <w:rFonts w:ascii="Agency FB" w:eastAsia="Arial" w:hAnsi="Agency FB" w:cs="Arial"/>
                <w:color w:val="000000"/>
              </w:rPr>
            </w:pP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Experiencia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laboral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. </w:t>
            </w:r>
          </w:p>
          <w:p w:rsidR="00E13610" w:rsidRPr="00AA1B0C" w:rsidRDefault="00E13610" w:rsidP="00CD7C36">
            <w:pPr>
              <w:spacing w:after="48" w:line="259" w:lineRule="auto"/>
              <w:ind w:left="21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20"/>
              </w:numPr>
              <w:spacing w:after="22" w:line="237" w:lineRule="auto"/>
              <w:ind w:right="5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Experiencia general de dos (02) años en el sector público y/o privado. (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05 puntos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) Se otorgará (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2 puntos adicionales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) por cada año de experiencia adicional. </w:t>
            </w:r>
            <w:r w:rsidR="00A14B18" w:rsidRPr="00AA1B0C">
              <w:rPr>
                <w:rFonts w:ascii="Agency FB" w:eastAsia="Arial" w:hAnsi="Agency FB" w:cs="Arial"/>
                <w:color w:val="000000"/>
              </w:rPr>
              <w:t>Maximo</w:t>
            </w:r>
            <w:r w:rsidRPr="00AA1B0C">
              <w:rPr>
                <w:rFonts w:ascii="Agency FB" w:eastAsia="Arial" w:hAnsi="Agency FB" w:cs="Arial"/>
                <w:color w:val="000000"/>
              </w:rPr>
              <w:t xml:space="preserve"> 2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años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>.</w:t>
            </w:r>
            <w:r w:rsidRPr="00AA1B0C">
              <w:rPr>
                <w:rFonts w:ascii="Agency FB" w:eastAsia="Times New Roman" w:hAnsi="Agency FB" w:cs="Times New Roman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after="13"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Times New Roman" w:hAnsi="Agency FB" w:cs="Times New Roman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20"/>
              </w:numPr>
              <w:spacing w:after="22" w:line="236" w:lineRule="auto"/>
              <w:ind w:right="5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Experiencia especifica de un (01) año en funciones relacionadas al perfil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(03 puntos).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Se otorgará (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2 puntos adicionales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) por cada año de experiencia adicional. </w:t>
            </w:r>
            <w:r w:rsidR="00A14B18" w:rsidRPr="00AA1B0C">
              <w:rPr>
                <w:rFonts w:ascii="Agency FB" w:eastAsia="Arial" w:hAnsi="Agency FB" w:cs="Arial"/>
                <w:color w:val="000000"/>
              </w:rPr>
              <w:t>Maximo</w:t>
            </w:r>
            <w:r w:rsidRPr="00AA1B0C">
              <w:rPr>
                <w:rFonts w:ascii="Agency FB" w:eastAsia="Arial" w:hAnsi="Agency FB" w:cs="Arial"/>
                <w:color w:val="000000"/>
              </w:rPr>
              <w:t xml:space="preserve"> 2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años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>.</w:t>
            </w:r>
            <w:r w:rsidRPr="00AA1B0C">
              <w:rPr>
                <w:rFonts w:ascii="Agency FB" w:eastAsia="Times New Roman" w:hAnsi="Agency FB" w:cs="Times New Roman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after="50"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20"/>
              </w:numPr>
              <w:spacing w:after="22" w:line="259" w:lineRule="auto"/>
              <w:ind w:right="5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Experiencia especifica de un (01) año en el Sector Público</w:t>
            </w:r>
            <w:r w:rsidRPr="00AA1B0C">
              <w:rPr>
                <w:rFonts w:ascii="Agency FB" w:eastAsia="Times New Roman" w:hAnsi="Agency FB" w:cs="Times New Roman"/>
                <w:color w:val="000000"/>
                <w:lang w:val="es-PE"/>
              </w:rPr>
              <w:t xml:space="preserve">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(02 puntos).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Se le otorgará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(02 punto adicional) 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de acredit</w:t>
            </w:r>
            <w:r w:rsidR="00A94766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ar experiencia como </w:t>
            </w:r>
            <w:r w:rsidR="00196FD9" w:rsidRPr="00AA1B0C">
              <w:rPr>
                <w:rFonts w:ascii="Agency FB" w:eastAsia="Arial" w:hAnsi="Agency FB" w:cs="Arial"/>
                <w:color w:val="000000"/>
                <w:lang w:val="es-PE"/>
              </w:rPr>
              <w:t>Médico</w:t>
            </w:r>
            <w:r w:rsidR="00A94766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Veterinario.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 w:rsidRPr="00AA1B0C">
              <w:rPr>
                <w:rFonts w:ascii="Agency FB" w:eastAsia="Times New Roman" w:hAnsi="Agency FB" w:cs="Times New Roman"/>
                <w:color w:val="000000"/>
                <w:lang w:val="es-P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05 puntos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03 puntos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02 puntos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09 puntos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07 puntos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06 puntos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</w:tc>
      </w:tr>
      <w:tr w:rsidR="00E13610" w:rsidRPr="00AA1B0C" w:rsidTr="00E13610">
        <w:trPr>
          <w:trHeight w:val="1280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14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Formación  </w:t>
            </w:r>
          </w:p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A94766" w:rsidP="00CD7C36">
            <w:pPr>
              <w:numPr>
                <w:ilvl w:val="0"/>
                <w:numId w:val="21"/>
              </w:numPr>
              <w:spacing w:after="22"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>Colegiado en Medicina Veterinaria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 w:rsidR="00E13610"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>(05 puntos)</w:t>
            </w:r>
            <w:r w:rsidR="00E13610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left="720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numPr>
                <w:ilvl w:val="0"/>
                <w:numId w:val="21"/>
              </w:numPr>
              <w:spacing w:after="22" w:line="259" w:lineRule="auto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Diplomados y/o cursos  en </w:t>
            </w:r>
            <w:r w:rsidR="00A408EF" w:rsidRPr="00AA1B0C">
              <w:rPr>
                <w:rFonts w:ascii="Agency FB" w:eastAsia="Arial" w:hAnsi="Agency FB" w:cs="Arial"/>
                <w:color w:val="000000"/>
                <w:lang w:val="es-PE"/>
              </w:rPr>
              <w:t>Sanidad</w:t>
            </w:r>
            <w:r w:rsidR="00A94766"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animal</w:t>
            </w: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  <w:r w:rsidRPr="00AA1B0C">
              <w:rPr>
                <w:rFonts w:ascii="Agency FB" w:eastAsia="Arial" w:hAnsi="Agency FB" w:cs="Arial"/>
                <w:b/>
                <w:color w:val="000000"/>
                <w:lang w:val="es-PE"/>
              </w:rPr>
              <w:t xml:space="preserve">(2 puntos c/u-Máximo 4 cursos)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       </w:t>
            </w:r>
          </w:p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       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  <w:lang w:val="es-PE"/>
              </w:rPr>
            </w:pPr>
            <w:r w:rsidRPr="00AA1B0C">
              <w:rPr>
                <w:rFonts w:ascii="Agency FB" w:eastAsia="Arial" w:hAnsi="Agency FB" w:cs="Arial"/>
                <w:color w:val="000000"/>
                <w:lang w:val="es-PE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05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3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5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05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  <w:p w:rsidR="00E13610" w:rsidRPr="00AA1B0C" w:rsidRDefault="00E13610" w:rsidP="00CD7C36">
            <w:pPr>
              <w:spacing w:line="259" w:lineRule="auto"/>
              <w:ind w:right="49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08 </w:t>
            </w:r>
            <w:proofErr w:type="spellStart"/>
            <w:r w:rsidRPr="00AA1B0C">
              <w:rPr>
                <w:rFonts w:ascii="Agency FB" w:eastAsia="Arial" w:hAnsi="Agency FB" w:cs="Arial"/>
                <w:color w:val="000000"/>
              </w:rPr>
              <w:t>puntos</w:t>
            </w:r>
            <w:proofErr w:type="spellEnd"/>
            <w:r w:rsidRPr="00AA1B0C">
              <w:rPr>
                <w:rFonts w:ascii="Agency FB" w:eastAsia="Arial" w:hAnsi="Agency FB" w:cs="Arial"/>
                <w:color w:val="000000"/>
              </w:rPr>
              <w:t xml:space="preserve"> </w:t>
            </w:r>
          </w:p>
        </w:tc>
      </w:tr>
      <w:tr w:rsidR="00E13610" w:rsidRPr="00AA1B0C" w:rsidTr="00E13610">
        <w:trPr>
          <w:trHeight w:val="191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color w:val="000000"/>
              </w:rPr>
              <w:t xml:space="preserve">EVALUACIÓN TÉCNICA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ind w:right="47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26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ind w:right="46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40 </w:t>
            </w:r>
          </w:p>
        </w:tc>
      </w:tr>
      <w:tr w:rsidR="00E13610" w:rsidRPr="00AA1B0C" w:rsidTr="00E13610">
        <w:trPr>
          <w:trHeight w:val="188"/>
        </w:trPr>
        <w:tc>
          <w:tcPr>
            <w:tcW w:w="5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ENTREVISTA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13610" w:rsidRPr="00AA1B0C" w:rsidRDefault="00E13610" w:rsidP="00CD7C36">
            <w:pPr>
              <w:spacing w:line="259" w:lineRule="auto"/>
              <w:ind w:left="94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610" w:rsidRPr="00AA1B0C" w:rsidRDefault="00E13610" w:rsidP="00CD7C36">
            <w:pPr>
              <w:spacing w:line="259" w:lineRule="auto"/>
              <w:ind w:left="50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000000"/>
              </w:rPr>
              <w:t xml:space="preserve">25 </w:t>
            </w:r>
          </w:p>
        </w:tc>
      </w:tr>
      <w:tr w:rsidR="00E13610" w:rsidRPr="00AA1B0C" w:rsidTr="00E13610">
        <w:trPr>
          <w:trHeight w:val="192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PUNTAJE 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left="2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E13610" w:rsidRPr="00AA1B0C" w:rsidRDefault="00E13610" w:rsidP="00CD7C36">
            <w:pPr>
              <w:spacing w:line="259" w:lineRule="auto"/>
              <w:ind w:left="47"/>
              <w:jc w:val="both"/>
              <w:rPr>
                <w:rFonts w:ascii="Agency FB" w:eastAsia="Arial" w:hAnsi="Agency FB" w:cs="Arial"/>
                <w:color w:val="000000"/>
              </w:rPr>
            </w:pPr>
            <w:r w:rsidRPr="00AA1B0C">
              <w:rPr>
                <w:rFonts w:ascii="Agency FB" w:eastAsia="Arial" w:hAnsi="Agency FB" w:cs="Arial"/>
                <w:b/>
                <w:color w:val="FFFFFF"/>
              </w:rPr>
              <w:t xml:space="preserve">100 </w:t>
            </w:r>
          </w:p>
        </w:tc>
      </w:tr>
    </w:tbl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</w:rPr>
      </w:pPr>
      <w:r w:rsidRPr="00AA1B0C">
        <w:rPr>
          <w:rFonts w:ascii="Agency FB" w:eastAsia="Times New Roman" w:hAnsi="Agency FB" w:cs="Times New Roman"/>
          <w:color w:val="000000"/>
        </w:rPr>
        <w:t xml:space="preserve"> </w:t>
      </w:r>
    </w:p>
    <w:p w:rsidR="00E13610" w:rsidRPr="00AA1B0C" w:rsidRDefault="00E13610" w:rsidP="00CD7C36">
      <w:pPr>
        <w:keepNext/>
        <w:keepLines/>
        <w:tabs>
          <w:tab w:val="center" w:pos="427"/>
          <w:tab w:val="center" w:pos="2451"/>
        </w:tabs>
        <w:spacing w:after="4" w:line="248" w:lineRule="auto"/>
        <w:jc w:val="both"/>
        <w:outlineLvl w:val="1"/>
        <w:rPr>
          <w:rFonts w:ascii="Agency FB" w:eastAsia="Arial" w:hAnsi="Agency FB" w:cs="Arial"/>
          <w:color w:val="000000"/>
        </w:rPr>
      </w:pPr>
      <w:r w:rsidRPr="00AA1B0C">
        <w:rPr>
          <w:rFonts w:ascii="Agency FB" w:eastAsia="Calibri" w:hAnsi="Agency FB" w:cs="Calibri"/>
          <w:color w:val="000000"/>
        </w:rPr>
        <w:tab/>
      </w:r>
      <w:r w:rsidRPr="00AA1B0C">
        <w:rPr>
          <w:rFonts w:ascii="Agency FB" w:eastAsia="Arial" w:hAnsi="Agency FB" w:cs="Arial"/>
          <w:b/>
          <w:color w:val="000000"/>
        </w:rPr>
        <w:tab/>
        <w:t xml:space="preserve"> </w:t>
      </w:r>
    </w:p>
    <w:p w:rsidR="00E13610" w:rsidRPr="00AA1B0C" w:rsidRDefault="00E13610" w:rsidP="00CD7C36">
      <w:pPr>
        <w:spacing w:after="0" w:line="248" w:lineRule="auto"/>
        <w:ind w:left="10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Cada etapa tiene carácter de eliminatoria, razón por la cual, el/la postulante o candidato (a) que no obtenga puntaje aprobatorio, no será considerado como apto(a) para la siguiente etapa, ni podrá ser declarado (a) ganador (a) o elegible.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0C6C68" w:rsidRDefault="00E13610" w:rsidP="00CD7C36">
      <w:pPr>
        <w:spacing w:after="4" w:line="248" w:lineRule="auto"/>
        <w:ind w:left="10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0C6C68">
        <w:rPr>
          <w:rFonts w:ascii="Agency FB" w:eastAsia="Arial" w:hAnsi="Agency FB" w:cs="Arial"/>
          <w:color w:val="000000"/>
          <w:lang w:val="es-PE"/>
        </w:rPr>
        <w:t xml:space="preserve">El puntaje mínimo aprobatorio para ser declarado ganador es de SESENTA Y SEIS (66) puntos que resulta obligatoriamente de la </w:t>
      </w:r>
      <w:r w:rsidRPr="000C6C68">
        <w:rPr>
          <w:rFonts w:ascii="Agency FB" w:eastAsia="Arial" w:hAnsi="Agency FB" w:cs="Arial"/>
          <w:color w:val="000000"/>
          <w:u w:val="single" w:color="000000"/>
          <w:lang w:val="es-PE"/>
        </w:rPr>
        <w:t>sumatoria de los puntajes aprobatorios</w:t>
      </w:r>
      <w:r w:rsidRPr="000C6C68">
        <w:rPr>
          <w:rFonts w:ascii="Agency FB" w:eastAsia="Arial" w:hAnsi="Agency FB" w:cs="Arial"/>
          <w:color w:val="000000"/>
          <w:lang w:val="es-PE"/>
        </w:rPr>
        <w:t xml:space="preserve"> de las fases (ev</w:t>
      </w:r>
      <w:r w:rsidR="00A408EF" w:rsidRPr="000C6C68">
        <w:rPr>
          <w:rFonts w:ascii="Agency FB" w:eastAsia="Arial" w:hAnsi="Agency FB" w:cs="Arial"/>
          <w:color w:val="000000"/>
          <w:lang w:val="es-PE"/>
        </w:rPr>
        <w:t xml:space="preserve">aluación curricular </w:t>
      </w:r>
      <w:r w:rsidRPr="000C6C68">
        <w:rPr>
          <w:rFonts w:ascii="Agency FB" w:eastAsia="Arial" w:hAnsi="Agency FB" w:cs="Arial"/>
          <w:color w:val="000000"/>
          <w:lang w:val="es-PE"/>
        </w:rPr>
        <w:t xml:space="preserve">y entrevista personal). </w:t>
      </w:r>
    </w:p>
    <w:p w:rsidR="00E13610" w:rsidRPr="000C6C68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0C6C68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AA1B0C" w:rsidRDefault="00E13610" w:rsidP="00CD7C36">
      <w:pPr>
        <w:spacing w:after="4" w:line="248" w:lineRule="auto"/>
        <w:ind w:left="10" w:hanging="10"/>
        <w:jc w:val="both"/>
        <w:rPr>
          <w:rFonts w:ascii="Agency FB" w:eastAsia="Arial" w:hAnsi="Agency FB" w:cs="Arial"/>
          <w:color w:val="000000"/>
        </w:rPr>
      </w:pPr>
      <w:r w:rsidRPr="00AA1B0C">
        <w:rPr>
          <w:rFonts w:ascii="Agency FB" w:eastAsia="Arial" w:hAnsi="Agency FB" w:cs="Arial"/>
          <w:b/>
          <w:color w:val="000000"/>
        </w:rPr>
        <w:t xml:space="preserve">VII. DOCUMENTACIÓN A PRESENTAR: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</w:rPr>
      </w:pPr>
      <w:r w:rsidRPr="00AA1B0C">
        <w:rPr>
          <w:rFonts w:ascii="Agency FB" w:eastAsia="Arial" w:hAnsi="Agency FB" w:cs="Arial"/>
          <w:b/>
          <w:color w:val="000000"/>
        </w:rPr>
        <w:t xml:space="preserve"> </w:t>
      </w:r>
    </w:p>
    <w:p w:rsidR="00E13610" w:rsidRPr="000C6C68" w:rsidRDefault="00E13610" w:rsidP="000C6C68">
      <w:pPr>
        <w:numPr>
          <w:ilvl w:val="0"/>
          <w:numId w:val="15"/>
        </w:numPr>
        <w:spacing w:after="74" w:line="248" w:lineRule="auto"/>
        <w:ind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Para ser considera</w:t>
      </w:r>
      <w:r w:rsidR="00A408EF" w:rsidRPr="00AA1B0C">
        <w:rPr>
          <w:rFonts w:ascii="Agency FB" w:eastAsia="Arial" w:hAnsi="Agency FB" w:cs="Arial"/>
          <w:color w:val="000000"/>
          <w:lang w:val="es-PE"/>
        </w:rPr>
        <w:t xml:space="preserve">do postulante deberá presentar su hoja de vida en la oficina de recursos Humanos de la Municipalidad Distrital de </w:t>
      </w:r>
      <w:proofErr w:type="spellStart"/>
      <w:r w:rsidR="00A408EF" w:rsidRPr="00AA1B0C">
        <w:rPr>
          <w:rFonts w:ascii="Agency FB" w:eastAsia="Arial" w:hAnsi="Agency FB" w:cs="Arial"/>
          <w:color w:val="000000"/>
          <w:lang w:val="es-PE"/>
        </w:rPr>
        <w:t>Pilpichaca</w:t>
      </w:r>
      <w:proofErr w:type="spellEnd"/>
      <w:r w:rsidR="00A408EF" w:rsidRPr="00AA1B0C">
        <w:rPr>
          <w:rFonts w:ascii="Agency FB" w:eastAsia="Arial" w:hAnsi="Agency FB" w:cs="Arial"/>
          <w:color w:val="000000"/>
          <w:lang w:val="es-PE"/>
        </w:rPr>
        <w:t xml:space="preserve"> en la fecha programada en el cronograma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, </w:t>
      </w: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un </w:t>
      </w:r>
      <w:r w:rsidR="00A408EF" w:rsidRPr="00AA1B0C">
        <w:rPr>
          <w:rFonts w:ascii="Agency FB" w:eastAsia="Arial" w:hAnsi="Agency FB" w:cs="Arial"/>
          <w:b/>
          <w:color w:val="000000"/>
          <w:lang w:val="es-PE"/>
        </w:rPr>
        <w:t xml:space="preserve">sobre cerrado </w:t>
      </w:r>
      <w:r w:rsidR="003222BB" w:rsidRPr="00AA1B0C">
        <w:rPr>
          <w:rFonts w:ascii="Agency FB" w:eastAsia="Arial" w:hAnsi="Agency FB" w:cs="Arial"/>
          <w:b/>
          <w:color w:val="000000"/>
          <w:lang w:val="es-PE"/>
        </w:rPr>
        <w:t>con documentos</w:t>
      </w: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 </w:t>
      </w:r>
      <w:r w:rsidR="00A408EF" w:rsidRPr="00AA1B0C">
        <w:rPr>
          <w:rFonts w:ascii="Agency FB" w:eastAsia="Arial" w:hAnsi="Agency FB" w:cs="Arial"/>
          <w:b/>
          <w:color w:val="000000"/>
          <w:lang w:val="es-PE"/>
        </w:rPr>
        <w:t xml:space="preserve">idóneos </w:t>
      </w: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debidamente </w:t>
      </w:r>
      <w:r w:rsidR="003222BB" w:rsidRPr="00AA1B0C">
        <w:rPr>
          <w:rFonts w:ascii="Agency FB" w:eastAsia="Arial" w:hAnsi="Agency FB" w:cs="Arial"/>
          <w:b/>
          <w:color w:val="000000"/>
          <w:lang w:val="es-PE"/>
        </w:rPr>
        <w:t>foliados y</w:t>
      </w: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 firmados (cada hoja): </w:t>
      </w:r>
      <w:r w:rsidRPr="000C6C68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</w:p>
    <w:p w:rsidR="00E13610" w:rsidRPr="00AA1B0C" w:rsidRDefault="00E13610" w:rsidP="00CD7C36">
      <w:pPr>
        <w:numPr>
          <w:ilvl w:val="0"/>
          <w:numId w:val="15"/>
        </w:numPr>
        <w:spacing w:after="22" w:line="248" w:lineRule="auto"/>
        <w:ind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El sobre estará dirigido a la Oficina de Administración de la</w:t>
      </w:r>
      <w:r w:rsidR="00A408EF" w:rsidRPr="00AA1B0C">
        <w:rPr>
          <w:rFonts w:ascii="Agency FB" w:eastAsia="Arial" w:hAnsi="Agency FB" w:cs="Arial"/>
          <w:color w:val="000000"/>
          <w:lang w:val="es-PE"/>
        </w:rPr>
        <w:t xml:space="preserve"> Municipalidad Distrital de </w:t>
      </w:r>
      <w:proofErr w:type="spellStart"/>
      <w:r w:rsidR="00A408EF" w:rsidRPr="00AA1B0C">
        <w:rPr>
          <w:rFonts w:ascii="Agency FB" w:eastAsia="Arial" w:hAnsi="Agency FB" w:cs="Arial"/>
          <w:color w:val="000000"/>
          <w:lang w:val="es-PE"/>
        </w:rPr>
        <w:t>Pilpichaca</w:t>
      </w:r>
      <w:proofErr w:type="spellEnd"/>
      <w:r w:rsidRPr="00AA1B0C">
        <w:rPr>
          <w:rFonts w:ascii="Agency FB" w:eastAsia="Arial" w:hAnsi="Agency FB" w:cs="Arial"/>
          <w:color w:val="000000"/>
          <w:lang w:val="es-PE"/>
        </w:rPr>
        <w:t xml:space="preserve"> y etiquetado de la siguiente manera: </w:t>
      </w:r>
    </w:p>
    <w:p w:rsidR="00E13610" w:rsidRPr="00AA1B0C" w:rsidRDefault="00E13610" w:rsidP="00CD7C36">
      <w:pPr>
        <w:spacing w:after="14"/>
        <w:ind w:left="150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AA1B0C" w:rsidRDefault="00E13610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415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lastRenderedPageBreak/>
        <w:t xml:space="preserve">Señores: </w:t>
      </w:r>
    </w:p>
    <w:p w:rsidR="00E13610" w:rsidRPr="00AA1B0C" w:rsidRDefault="00B50F9E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415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MUNICIPALIDAD DISTRITAL DE PILPICHACA</w:t>
      </w:r>
      <w:r w:rsidR="00E13610" w:rsidRPr="00AA1B0C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AA1B0C" w:rsidRDefault="00E13610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415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Atención: Oficina de Administración</w:t>
      </w:r>
      <w:r w:rsidR="00B50F9E" w:rsidRPr="00AA1B0C">
        <w:rPr>
          <w:rFonts w:ascii="Agency FB" w:eastAsia="Arial" w:hAnsi="Agency FB" w:cs="Arial"/>
          <w:color w:val="000000"/>
          <w:lang w:val="es-PE"/>
        </w:rPr>
        <w:t xml:space="preserve"> de la Municipalidad Distrital de </w:t>
      </w:r>
      <w:proofErr w:type="spellStart"/>
      <w:r w:rsidR="00B50F9E" w:rsidRPr="00AA1B0C">
        <w:rPr>
          <w:rFonts w:ascii="Agency FB" w:eastAsia="Arial" w:hAnsi="Agency FB" w:cs="Arial"/>
          <w:color w:val="000000"/>
          <w:lang w:val="es-PE"/>
        </w:rPr>
        <w:t>Pilpichaca</w:t>
      </w:r>
      <w:proofErr w:type="spellEnd"/>
      <w:r w:rsidR="00B50F9E" w:rsidRPr="00AA1B0C">
        <w:rPr>
          <w:rFonts w:ascii="Agency FB" w:eastAsia="Arial" w:hAnsi="Agency FB" w:cs="Arial"/>
          <w:color w:val="000000"/>
          <w:lang w:val="es-PE"/>
        </w:rPr>
        <w:t>.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 </w:t>
      </w:r>
    </w:p>
    <w:p w:rsidR="00E13610" w:rsidRPr="00AA1B0C" w:rsidRDefault="00E13610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405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           </w:t>
      </w:r>
    </w:p>
    <w:p w:rsidR="00E13610" w:rsidRPr="00AA1B0C" w:rsidRDefault="00B50F9E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405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>Proceso CAS N° 001-2019-MUNICIPALIDAD DISTRITAL DE PILPICHACA</w:t>
      </w:r>
      <w:r w:rsidR="00E13610" w:rsidRPr="00AA1B0C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p w:rsidR="00E13610" w:rsidRPr="00AA1B0C" w:rsidRDefault="00E13610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405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AA1B0C" w:rsidRDefault="00E13610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415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           Nombre completo del postulante: _____________________________________ </w:t>
      </w:r>
    </w:p>
    <w:p w:rsidR="00E13610" w:rsidRPr="00AA1B0C" w:rsidRDefault="00E13610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415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           Dependencia a la que postula:     _____________________________________ </w:t>
      </w:r>
    </w:p>
    <w:p w:rsidR="00E13610" w:rsidRPr="00AA1B0C" w:rsidRDefault="00E13610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415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           Puesto al que postula:                 ______________________________________ </w:t>
      </w:r>
    </w:p>
    <w:p w:rsidR="00E13610" w:rsidRPr="00AA1B0C" w:rsidRDefault="00E13610" w:rsidP="00CD7C3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04"/>
        <w:ind w:left="405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FF0000"/>
          <w:lang w:val="es-PE"/>
        </w:rPr>
        <w:t xml:space="preserve">            </w:t>
      </w:r>
      <w:r w:rsidRPr="00AA1B0C">
        <w:rPr>
          <w:rFonts w:ascii="Agency FB" w:eastAsia="Arial" w:hAnsi="Agency FB" w:cs="Arial"/>
          <w:color w:val="000000"/>
          <w:lang w:val="es-PE"/>
        </w:rPr>
        <w:t xml:space="preserve">                                                                                                                                         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</w:p>
    <w:p w:rsidR="00E13610" w:rsidRPr="00AA1B0C" w:rsidRDefault="00E13610" w:rsidP="00CD7C36">
      <w:pPr>
        <w:spacing w:after="0" w:line="248" w:lineRule="auto"/>
        <w:ind w:left="10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>Asimismo, las observaciones, consultas, reclamos o discrepancias que surjan durante el desarrollo del proceso, podrán presentarse (por aquellos/ aquellas que tengan legítimo interés) una vez publicados los resultados de cada evaluación hasta antes de que se lleve a cab</w:t>
      </w:r>
      <w:r w:rsidR="00B50F9E" w:rsidRPr="00AA1B0C">
        <w:rPr>
          <w:rFonts w:ascii="Agency FB" w:eastAsia="Arial" w:hAnsi="Agency FB" w:cs="Arial"/>
          <w:color w:val="000000"/>
          <w:lang w:val="es-PE"/>
        </w:rPr>
        <w:t>o la siguiente fase del proceso.</w:t>
      </w:r>
    </w:p>
    <w:p w:rsidR="00E13610" w:rsidRPr="00AA1B0C" w:rsidRDefault="00E13610" w:rsidP="00CD7C36">
      <w:pPr>
        <w:spacing w:after="22" w:line="248" w:lineRule="auto"/>
        <w:ind w:left="10" w:hanging="1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Los documentos presentados por los/ las postulantes no serán devueltos por ningún motivo.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b/>
          <w:color w:val="000000"/>
          <w:lang w:val="es-PE"/>
        </w:rPr>
        <w:t xml:space="preserve">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AA1B0C" w:rsidRDefault="00E13610" w:rsidP="00CD7C36">
      <w:pPr>
        <w:spacing w:after="0"/>
        <w:jc w:val="both"/>
        <w:rPr>
          <w:rFonts w:ascii="Agency FB" w:eastAsia="Arial" w:hAnsi="Agency FB" w:cs="Arial"/>
          <w:color w:val="000000"/>
          <w:lang w:val="es-PE"/>
        </w:rPr>
      </w:pPr>
      <w:r w:rsidRPr="00AA1B0C">
        <w:rPr>
          <w:rFonts w:ascii="Agency FB" w:eastAsia="Arial" w:hAnsi="Agency FB" w:cs="Arial"/>
          <w:color w:val="000000"/>
          <w:lang w:val="es-PE"/>
        </w:rPr>
        <w:t xml:space="preserve"> </w:t>
      </w:r>
    </w:p>
    <w:p w:rsidR="00E13610" w:rsidRPr="00AA1B0C" w:rsidRDefault="00E13610" w:rsidP="00CD7C36">
      <w:pPr>
        <w:pStyle w:val="Prrafodelista"/>
        <w:ind w:left="1134"/>
        <w:jc w:val="both"/>
        <w:rPr>
          <w:rFonts w:ascii="Agency FB" w:hAnsi="Agency FB"/>
          <w:lang w:val="es-PE"/>
        </w:rPr>
      </w:pPr>
    </w:p>
    <w:p w:rsidR="00E13610" w:rsidRPr="00AA1B0C" w:rsidRDefault="00E13610" w:rsidP="00CD7C36">
      <w:pPr>
        <w:pStyle w:val="Prrafodelista"/>
        <w:ind w:left="1134"/>
        <w:jc w:val="both"/>
        <w:rPr>
          <w:rFonts w:ascii="Agency FB" w:hAnsi="Agency FB"/>
          <w:lang w:val="es-PE"/>
        </w:rPr>
      </w:pPr>
    </w:p>
    <w:p w:rsidR="00E13610" w:rsidRPr="00AA1B0C" w:rsidRDefault="00E13610" w:rsidP="00CD7C36">
      <w:pPr>
        <w:pStyle w:val="Prrafodelista"/>
        <w:ind w:left="1134"/>
        <w:jc w:val="both"/>
        <w:rPr>
          <w:rFonts w:ascii="Agency FB" w:hAnsi="Agency FB"/>
          <w:lang w:val="es-PE"/>
        </w:rPr>
      </w:pPr>
    </w:p>
    <w:p w:rsidR="00E13610" w:rsidRPr="00AA1B0C" w:rsidRDefault="00E13610" w:rsidP="00CD7C36">
      <w:pPr>
        <w:pStyle w:val="Prrafodelista"/>
        <w:ind w:left="1134"/>
        <w:jc w:val="both"/>
        <w:rPr>
          <w:rFonts w:ascii="Agency FB" w:hAnsi="Agency FB"/>
          <w:lang w:val="es-PE"/>
        </w:rPr>
      </w:pPr>
    </w:p>
    <w:sectPr w:rsidR="00E13610" w:rsidRPr="00AA1B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BD8"/>
    <w:multiLevelType w:val="hybridMultilevel"/>
    <w:tmpl w:val="3C1A230A"/>
    <w:lvl w:ilvl="0" w:tplc="BC3E48E4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E6225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0694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B62DA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E0F26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2A7E1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8248D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0E893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2EB8E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00E98"/>
    <w:multiLevelType w:val="hybridMultilevel"/>
    <w:tmpl w:val="072C918C"/>
    <w:lvl w:ilvl="0" w:tplc="18361B8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06FFF6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4A6524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4ADA86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06366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2BC60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468EE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60CF4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8EF84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E17B9"/>
    <w:multiLevelType w:val="hybridMultilevel"/>
    <w:tmpl w:val="A7365F6A"/>
    <w:lvl w:ilvl="0" w:tplc="FEA829BA">
      <w:start w:val="1"/>
      <w:numFmt w:val="lowerLetter"/>
      <w:lvlText w:val="%1)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90BEC6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020560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04DE84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3EA55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5E84B6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6C0652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5A4364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40F936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E4645"/>
    <w:multiLevelType w:val="hybridMultilevel"/>
    <w:tmpl w:val="4CE44FE4"/>
    <w:lvl w:ilvl="0" w:tplc="040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0EF75145"/>
    <w:multiLevelType w:val="hybridMultilevel"/>
    <w:tmpl w:val="06FAFAF4"/>
    <w:lvl w:ilvl="0" w:tplc="0422E822">
      <w:start w:val="1"/>
      <w:numFmt w:val="lowerLetter"/>
      <w:lvlText w:val="%1)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1A9040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1A1AB6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A09686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38BF6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F4F1BA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F868F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CAF954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6C5F7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E586F"/>
    <w:multiLevelType w:val="hybridMultilevel"/>
    <w:tmpl w:val="B96E5F4E"/>
    <w:lvl w:ilvl="0" w:tplc="9BFE0CC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5080C40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CE1A6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F23F16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EA4A0A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90E5E4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084F28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8C1264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645A16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851C0"/>
    <w:multiLevelType w:val="hybridMultilevel"/>
    <w:tmpl w:val="E0408814"/>
    <w:lvl w:ilvl="0" w:tplc="F3BE7780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7EEEB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349E6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0EB74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6C07F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66F3B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0A43C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70F3F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E650A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E04172"/>
    <w:multiLevelType w:val="hybridMultilevel"/>
    <w:tmpl w:val="D520BA0C"/>
    <w:lvl w:ilvl="0" w:tplc="DE0E5F40">
      <w:start w:val="1"/>
      <w:numFmt w:val="bullet"/>
      <w:lvlText w:val=""/>
      <w:lvlJc w:val="left"/>
      <w:pPr>
        <w:ind w:left="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FEFE52">
      <w:start w:val="1"/>
      <w:numFmt w:val="bullet"/>
      <w:lvlText w:val="o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762CA6E">
      <w:start w:val="1"/>
      <w:numFmt w:val="bullet"/>
      <w:lvlText w:val="▪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0621A0">
      <w:start w:val="1"/>
      <w:numFmt w:val="bullet"/>
      <w:lvlText w:val="•"/>
      <w:lvlJc w:val="left"/>
      <w:pPr>
        <w:ind w:left="2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82287E">
      <w:start w:val="1"/>
      <w:numFmt w:val="bullet"/>
      <w:lvlText w:val="o"/>
      <w:lvlJc w:val="left"/>
      <w:pPr>
        <w:ind w:left="3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AE17F8">
      <w:start w:val="1"/>
      <w:numFmt w:val="bullet"/>
      <w:lvlText w:val="▪"/>
      <w:lvlJc w:val="left"/>
      <w:pPr>
        <w:ind w:left="4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BCA136">
      <w:start w:val="1"/>
      <w:numFmt w:val="bullet"/>
      <w:lvlText w:val="•"/>
      <w:lvlJc w:val="left"/>
      <w:pPr>
        <w:ind w:left="5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402760">
      <w:start w:val="1"/>
      <w:numFmt w:val="bullet"/>
      <w:lvlText w:val="o"/>
      <w:lvlJc w:val="left"/>
      <w:pPr>
        <w:ind w:left="5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66FBA8">
      <w:start w:val="1"/>
      <w:numFmt w:val="bullet"/>
      <w:lvlText w:val="▪"/>
      <w:lvlJc w:val="left"/>
      <w:pPr>
        <w:ind w:left="6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5806"/>
    <w:multiLevelType w:val="hybridMultilevel"/>
    <w:tmpl w:val="67B05BC2"/>
    <w:lvl w:ilvl="0" w:tplc="FC92F02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1E3628A3"/>
    <w:multiLevelType w:val="hybridMultilevel"/>
    <w:tmpl w:val="60F070A4"/>
    <w:lvl w:ilvl="0" w:tplc="BE86B6F0">
      <w:start w:val="3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CE618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0296B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4A96B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64A58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B8B9D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86788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B6EF75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CA73B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D92DC4"/>
    <w:multiLevelType w:val="hybridMultilevel"/>
    <w:tmpl w:val="CABABBA0"/>
    <w:lvl w:ilvl="0" w:tplc="91E8D38C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66E25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2E454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BE478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1CA72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24F4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C285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2C50C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4EDBC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4964B2"/>
    <w:multiLevelType w:val="hybridMultilevel"/>
    <w:tmpl w:val="ADEE3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33E1F"/>
    <w:multiLevelType w:val="hybridMultilevel"/>
    <w:tmpl w:val="E5488640"/>
    <w:lvl w:ilvl="0" w:tplc="B36E05AA">
      <w:start w:val="1"/>
      <w:numFmt w:val="bullet"/>
      <w:lvlText w:val=""/>
      <w:lvlJc w:val="left"/>
      <w:pPr>
        <w:ind w:left="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5EC238">
      <w:start w:val="1"/>
      <w:numFmt w:val="bullet"/>
      <w:lvlText w:val="o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8697CA">
      <w:start w:val="1"/>
      <w:numFmt w:val="bullet"/>
      <w:lvlText w:val="▪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1ACAC6">
      <w:start w:val="1"/>
      <w:numFmt w:val="bullet"/>
      <w:lvlText w:val="•"/>
      <w:lvlJc w:val="left"/>
      <w:pPr>
        <w:ind w:left="2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DEAD5E">
      <w:start w:val="1"/>
      <w:numFmt w:val="bullet"/>
      <w:lvlText w:val="o"/>
      <w:lvlJc w:val="left"/>
      <w:pPr>
        <w:ind w:left="3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7207E8">
      <w:start w:val="1"/>
      <w:numFmt w:val="bullet"/>
      <w:lvlText w:val="▪"/>
      <w:lvlJc w:val="left"/>
      <w:pPr>
        <w:ind w:left="4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821502">
      <w:start w:val="1"/>
      <w:numFmt w:val="bullet"/>
      <w:lvlText w:val="•"/>
      <w:lvlJc w:val="left"/>
      <w:pPr>
        <w:ind w:left="5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68BEE2">
      <w:start w:val="1"/>
      <w:numFmt w:val="bullet"/>
      <w:lvlText w:val="o"/>
      <w:lvlJc w:val="left"/>
      <w:pPr>
        <w:ind w:left="5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247994">
      <w:start w:val="1"/>
      <w:numFmt w:val="bullet"/>
      <w:lvlText w:val="▪"/>
      <w:lvlJc w:val="left"/>
      <w:pPr>
        <w:ind w:left="6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9B5BB2"/>
    <w:multiLevelType w:val="hybridMultilevel"/>
    <w:tmpl w:val="1622728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7920F5"/>
    <w:multiLevelType w:val="hybridMultilevel"/>
    <w:tmpl w:val="986CE406"/>
    <w:lvl w:ilvl="0" w:tplc="D0A4B9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2D606D5F"/>
    <w:multiLevelType w:val="hybridMultilevel"/>
    <w:tmpl w:val="CB1A3DD2"/>
    <w:lvl w:ilvl="0" w:tplc="A838F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23B99"/>
    <w:multiLevelType w:val="hybridMultilevel"/>
    <w:tmpl w:val="33BAE074"/>
    <w:lvl w:ilvl="0" w:tplc="7062C978">
      <w:start w:val="1"/>
      <w:numFmt w:val="bullet"/>
      <w:lvlText w:val=""/>
      <w:lvlJc w:val="left"/>
      <w:pPr>
        <w:ind w:left="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201784">
      <w:start w:val="1"/>
      <w:numFmt w:val="bullet"/>
      <w:lvlText w:val="o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EE2EDA">
      <w:start w:val="1"/>
      <w:numFmt w:val="bullet"/>
      <w:lvlText w:val="▪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083144">
      <w:start w:val="1"/>
      <w:numFmt w:val="bullet"/>
      <w:lvlText w:val="•"/>
      <w:lvlJc w:val="left"/>
      <w:pPr>
        <w:ind w:left="2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F80266">
      <w:start w:val="1"/>
      <w:numFmt w:val="bullet"/>
      <w:lvlText w:val="o"/>
      <w:lvlJc w:val="left"/>
      <w:pPr>
        <w:ind w:left="3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5A3184">
      <w:start w:val="1"/>
      <w:numFmt w:val="bullet"/>
      <w:lvlText w:val="▪"/>
      <w:lvlJc w:val="left"/>
      <w:pPr>
        <w:ind w:left="4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5C42D8">
      <w:start w:val="1"/>
      <w:numFmt w:val="bullet"/>
      <w:lvlText w:val="•"/>
      <w:lvlJc w:val="left"/>
      <w:pPr>
        <w:ind w:left="5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650F9C6">
      <w:start w:val="1"/>
      <w:numFmt w:val="bullet"/>
      <w:lvlText w:val="o"/>
      <w:lvlJc w:val="left"/>
      <w:pPr>
        <w:ind w:left="5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2CCE74">
      <w:start w:val="1"/>
      <w:numFmt w:val="bullet"/>
      <w:lvlText w:val="▪"/>
      <w:lvlJc w:val="left"/>
      <w:pPr>
        <w:ind w:left="6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C36F54"/>
    <w:multiLevelType w:val="hybridMultilevel"/>
    <w:tmpl w:val="804C825E"/>
    <w:lvl w:ilvl="0" w:tplc="C1E60AEC">
      <w:start w:val="1"/>
      <w:numFmt w:val="bullet"/>
      <w:lvlText w:val=""/>
      <w:lvlJc w:val="left"/>
      <w:pPr>
        <w:ind w:left="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94CDFA">
      <w:start w:val="1"/>
      <w:numFmt w:val="bullet"/>
      <w:lvlText w:val="o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3462C4">
      <w:start w:val="1"/>
      <w:numFmt w:val="bullet"/>
      <w:lvlText w:val="▪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5A5A0A">
      <w:start w:val="1"/>
      <w:numFmt w:val="bullet"/>
      <w:lvlText w:val="•"/>
      <w:lvlJc w:val="left"/>
      <w:pPr>
        <w:ind w:left="2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4CF2BA">
      <w:start w:val="1"/>
      <w:numFmt w:val="bullet"/>
      <w:lvlText w:val="o"/>
      <w:lvlJc w:val="left"/>
      <w:pPr>
        <w:ind w:left="3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A2CA12">
      <w:start w:val="1"/>
      <w:numFmt w:val="bullet"/>
      <w:lvlText w:val="▪"/>
      <w:lvlJc w:val="left"/>
      <w:pPr>
        <w:ind w:left="4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0C0910">
      <w:start w:val="1"/>
      <w:numFmt w:val="bullet"/>
      <w:lvlText w:val="•"/>
      <w:lvlJc w:val="left"/>
      <w:pPr>
        <w:ind w:left="5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7C609C">
      <w:start w:val="1"/>
      <w:numFmt w:val="bullet"/>
      <w:lvlText w:val="o"/>
      <w:lvlJc w:val="left"/>
      <w:pPr>
        <w:ind w:left="5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B6312C">
      <w:start w:val="1"/>
      <w:numFmt w:val="bullet"/>
      <w:lvlText w:val="▪"/>
      <w:lvlJc w:val="left"/>
      <w:pPr>
        <w:ind w:left="6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9E7B02"/>
    <w:multiLevelType w:val="hybridMultilevel"/>
    <w:tmpl w:val="B19887DC"/>
    <w:lvl w:ilvl="0" w:tplc="70A8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93FAB"/>
    <w:multiLevelType w:val="hybridMultilevel"/>
    <w:tmpl w:val="8FB806A0"/>
    <w:lvl w:ilvl="0" w:tplc="A044BD8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0C54A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0EDDA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86D464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485C2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AC1B0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A6104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1E09BE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033B6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736B16"/>
    <w:multiLevelType w:val="hybridMultilevel"/>
    <w:tmpl w:val="DBD079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C6FD6"/>
    <w:multiLevelType w:val="hybridMultilevel"/>
    <w:tmpl w:val="6074C6EC"/>
    <w:lvl w:ilvl="0" w:tplc="D65E674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4C84F8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C4870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6FA04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7681DC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83F00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41A80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781D4A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02E14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547A9E"/>
    <w:multiLevelType w:val="hybridMultilevel"/>
    <w:tmpl w:val="E0D27F06"/>
    <w:lvl w:ilvl="0" w:tplc="0A9A0C28">
      <w:start w:val="2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 w15:restartNumberingAfterBreak="0">
    <w:nsid w:val="46381B6F"/>
    <w:multiLevelType w:val="hybridMultilevel"/>
    <w:tmpl w:val="37B68B12"/>
    <w:lvl w:ilvl="0" w:tplc="9B20A50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4" w15:restartNumberingAfterBreak="0">
    <w:nsid w:val="4B036541"/>
    <w:multiLevelType w:val="hybridMultilevel"/>
    <w:tmpl w:val="43FEEA30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CDF49E3"/>
    <w:multiLevelType w:val="hybridMultilevel"/>
    <w:tmpl w:val="0A5CD16C"/>
    <w:lvl w:ilvl="0" w:tplc="05BA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01110"/>
    <w:multiLevelType w:val="hybridMultilevel"/>
    <w:tmpl w:val="AC223E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C345B"/>
    <w:multiLevelType w:val="hybridMultilevel"/>
    <w:tmpl w:val="8A9C1872"/>
    <w:lvl w:ilvl="0" w:tplc="461855DE">
      <w:start w:val="1"/>
      <w:numFmt w:val="bullet"/>
      <w:lvlText w:val="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841276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FC086A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941EFE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B02EA8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2E973C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9640A0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D06CB2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B641EC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C74BFB"/>
    <w:multiLevelType w:val="hybridMultilevel"/>
    <w:tmpl w:val="3FF275DC"/>
    <w:lvl w:ilvl="0" w:tplc="FD8EE7A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C7156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E4BC7E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00B2C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A2C33A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367DFC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4FC66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C623C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560D6C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00684F"/>
    <w:multiLevelType w:val="hybridMultilevel"/>
    <w:tmpl w:val="C3DC4164"/>
    <w:lvl w:ilvl="0" w:tplc="1F5EB95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EAF9E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D663AE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B8A64A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D629E6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5A3468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EB96E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A569E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6A5DE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4C6088"/>
    <w:multiLevelType w:val="hybridMultilevel"/>
    <w:tmpl w:val="0A3616D2"/>
    <w:lvl w:ilvl="0" w:tplc="E7EA8210">
      <w:start w:val="5"/>
      <w:numFmt w:val="decimalZero"/>
      <w:lvlText w:val="%1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4023BC">
      <w:start w:val="1"/>
      <w:numFmt w:val="lowerLetter"/>
      <w:lvlText w:val="%2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405424">
      <w:start w:val="1"/>
      <w:numFmt w:val="lowerRoman"/>
      <w:lvlText w:val="%3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929D88">
      <w:start w:val="1"/>
      <w:numFmt w:val="decimal"/>
      <w:lvlText w:val="%4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0685A0">
      <w:start w:val="1"/>
      <w:numFmt w:val="lowerLetter"/>
      <w:lvlText w:val="%5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C897FC">
      <w:start w:val="1"/>
      <w:numFmt w:val="lowerRoman"/>
      <w:lvlText w:val="%6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46EC0E">
      <w:start w:val="1"/>
      <w:numFmt w:val="decimal"/>
      <w:lvlText w:val="%7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4828EC">
      <w:start w:val="1"/>
      <w:numFmt w:val="lowerLetter"/>
      <w:lvlText w:val="%8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66BA9A">
      <w:start w:val="1"/>
      <w:numFmt w:val="lowerRoman"/>
      <w:lvlText w:val="%9"/>
      <w:lvlJc w:val="left"/>
      <w:pPr>
        <w:ind w:left="6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8B6A9C"/>
    <w:multiLevelType w:val="hybridMultilevel"/>
    <w:tmpl w:val="4E3607AA"/>
    <w:lvl w:ilvl="0" w:tplc="47EA280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44F8E8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28980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0A7F4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66D70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1652C6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621C90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E6564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E0F178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06621D"/>
    <w:multiLevelType w:val="hybridMultilevel"/>
    <w:tmpl w:val="93FCCEBE"/>
    <w:lvl w:ilvl="0" w:tplc="EC46CAEE">
      <w:start w:val="1"/>
      <w:numFmt w:val="bullet"/>
      <w:lvlText w:val="•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8E5598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5AE8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AA0B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020F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A6BD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341D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3CDB6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C3498B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3457BA"/>
    <w:multiLevelType w:val="hybridMultilevel"/>
    <w:tmpl w:val="B2B8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F5C13"/>
    <w:multiLevelType w:val="hybridMultilevel"/>
    <w:tmpl w:val="E0D27F06"/>
    <w:lvl w:ilvl="0" w:tplc="0A9A0C28">
      <w:start w:val="2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23"/>
  </w:num>
  <w:num w:numId="5">
    <w:abstractNumId w:val="20"/>
  </w:num>
  <w:num w:numId="6">
    <w:abstractNumId w:val="11"/>
  </w:num>
  <w:num w:numId="7">
    <w:abstractNumId w:val="26"/>
  </w:num>
  <w:num w:numId="8">
    <w:abstractNumId w:val="34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  <w:num w:numId="14">
    <w:abstractNumId w:val="0"/>
  </w:num>
  <w:num w:numId="15">
    <w:abstractNumId w:val="32"/>
  </w:num>
  <w:num w:numId="16">
    <w:abstractNumId w:val="29"/>
  </w:num>
  <w:num w:numId="17">
    <w:abstractNumId w:val="27"/>
  </w:num>
  <w:num w:numId="18">
    <w:abstractNumId w:val="21"/>
  </w:num>
  <w:num w:numId="19">
    <w:abstractNumId w:val="5"/>
  </w:num>
  <w:num w:numId="20">
    <w:abstractNumId w:val="19"/>
  </w:num>
  <w:num w:numId="21">
    <w:abstractNumId w:val="7"/>
  </w:num>
  <w:num w:numId="22">
    <w:abstractNumId w:val="1"/>
  </w:num>
  <w:num w:numId="23">
    <w:abstractNumId w:val="17"/>
  </w:num>
  <w:num w:numId="24">
    <w:abstractNumId w:val="31"/>
  </w:num>
  <w:num w:numId="25">
    <w:abstractNumId w:val="12"/>
  </w:num>
  <w:num w:numId="26">
    <w:abstractNumId w:val="28"/>
  </w:num>
  <w:num w:numId="27">
    <w:abstractNumId w:val="16"/>
  </w:num>
  <w:num w:numId="28">
    <w:abstractNumId w:val="30"/>
  </w:num>
  <w:num w:numId="29">
    <w:abstractNumId w:val="33"/>
  </w:num>
  <w:num w:numId="30">
    <w:abstractNumId w:val="8"/>
  </w:num>
  <w:num w:numId="31">
    <w:abstractNumId w:val="22"/>
  </w:num>
  <w:num w:numId="32">
    <w:abstractNumId w:val="3"/>
  </w:num>
  <w:num w:numId="33">
    <w:abstractNumId w:val="24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DC"/>
    <w:rsid w:val="00000C85"/>
    <w:rsid w:val="00045658"/>
    <w:rsid w:val="00060694"/>
    <w:rsid w:val="00063C34"/>
    <w:rsid w:val="000C6C68"/>
    <w:rsid w:val="000D2C8B"/>
    <w:rsid w:val="0010569D"/>
    <w:rsid w:val="00167708"/>
    <w:rsid w:val="0019027D"/>
    <w:rsid w:val="00196FD9"/>
    <w:rsid w:val="001B3731"/>
    <w:rsid w:val="001E1CDC"/>
    <w:rsid w:val="002102C2"/>
    <w:rsid w:val="00242A1C"/>
    <w:rsid w:val="003041D7"/>
    <w:rsid w:val="003222BB"/>
    <w:rsid w:val="0035699A"/>
    <w:rsid w:val="0037667F"/>
    <w:rsid w:val="003B7634"/>
    <w:rsid w:val="00502A87"/>
    <w:rsid w:val="005D1774"/>
    <w:rsid w:val="005F3A39"/>
    <w:rsid w:val="0062110C"/>
    <w:rsid w:val="00626979"/>
    <w:rsid w:val="00626BC0"/>
    <w:rsid w:val="006323D0"/>
    <w:rsid w:val="006B6247"/>
    <w:rsid w:val="006C25A0"/>
    <w:rsid w:val="006D1425"/>
    <w:rsid w:val="007033D1"/>
    <w:rsid w:val="007A21BE"/>
    <w:rsid w:val="007F6088"/>
    <w:rsid w:val="00857EC5"/>
    <w:rsid w:val="008904FB"/>
    <w:rsid w:val="009026A6"/>
    <w:rsid w:val="00930DF9"/>
    <w:rsid w:val="00A14B18"/>
    <w:rsid w:val="00A35849"/>
    <w:rsid w:val="00A408EF"/>
    <w:rsid w:val="00A6760D"/>
    <w:rsid w:val="00A80D59"/>
    <w:rsid w:val="00A94766"/>
    <w:rsid w:val="00AA1B0C"/>
    <w:rsid w:val="00B50F9E"/>
    <w:rsid w:val="00B56851"/>
    <w:rsid w:val="00B95CEA"/>
    <w:rsid w:val="00BB073E"/>
    <w:rsid w:val="00C0351E"/>
    <w:rsid w:val="00C94BF2"/>
    <w:rsid w:val="00CC0BF4"/>
    <w:rsid w:val="00CD7C36"/>
    <w:rsid w:val="00DF56C4"/>
    <w:rsid w:val="00E13610"/>
    <w:rsid w:val="00F50FC2"/>
    <w:rsid w:val="00F55617"/>
    <w:rsid w:val="00FC5966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8EF4-E9C7-4E9A-87F0-60DBEC00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47"/>
  </w:style>
  <w:style w:type="paragraph" w:styleId="Ttulo2">
    <w:name w:val="heading 2"/>
    <w:next w:val="Normal"/>
    <w:link w:val="Ttulo2Car"/>
    <w:uiPriority w:val="9"/>
    <w:unhideWhenUsed/>
    <w:qFormat/>
    <w:rsid w:val="00E13610"/>
    <w:pPr>
      <w:keepNext/>
      <w:keepLines/>
      <w:spacing w:after="4" w:line="248" w:lineRule="auto"/>
      <w:ind w:left="10" w:right="7" w:hanging="10"/>
      <w:jc w:val="both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B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13610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rsid w:val="00E1361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2749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NAZARIO</cp:lastModifiedBy>
  <cp:revision>3</cp:revision>
  <dcterms:created xsi:type="dcterms:W3CDTF">2019-07-05T15:02:00Z</dcterms:created>
  <dcterms:modified xsi:type="dcterms:W3CDTF">2019-07-05T19:54:00Z</dcterms:modified>
</cp:coreProperties>
</file>